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362D2" w14:textId="77777777" w:rsidR="0024342F" w:rsidRDefault="006D5118" w:rsidP="0024342F">
      <w:pPr>
        <w:pBdr>
          <w:top w:val="single" w:sz="4" w:space="1" w:color="auto"/>
          <w:left w:val="single" w:sz="4" w:space="4" w:color="auto"/>
          <w:bottom w:val="single" w:sz="4" w:space="1" w:color="auto"/>
          <w:right w:val="single" w:sz="4" w:space="4" w:color="auto"/>
        </w:pBdr>
        <w:spacing w:after="0" w:line="240" w:lineRule="auto"/>
        <w:jc w:val="center"/>
        <w:rPr>
          <w:b/>
          <w:sz w:val="32"/>
          <w:szCs w:val="32"/>
        </w:rPr>
      </w:pPr>
      <w:r>
        <w:rPr>
          <w:b/>
          <w:sz w:val="32"/>
          <w:szCs w:val="32"/>
        </w:rPr>
        <w:t>HUUR</w:t>
      </w:r>
      <w:r w:rsidR="00FD5195" w:rsidRPr="00FD5195">
        <w:rPr>
          <w:b/>
          <w:sz w:val="32"/>
          <w:szCs w:val="32"/>
        </w:rPr>
        <w:t>OVEREENKOMST</w:t>
      </w:r>
      <w:r w:rsidR="00170A36">
        <w:rPr>
          <w:b/>
          <w:sz w:val="32"/>
          <w:szCs w:val="32"/>
        </w:rPr>
        <w:t xml:space="preserve"> </w:t>
      </w:r>
    </w:p>
    <w:p w14:paraId="0342FFC3" w14:textId="77777777" w:rsidR="0056770A" w:rsidRPr="00FD5195" w:rsidRDefault="00170A36" w:rsidP="0024342F">
      <w:pPr>
        <w:pBdr>
          <w:top w:val="single" w:sz="4" w:space="1" w:color="auto"/>
          <w:left w:val="single" w:sz="4" w:space="4" w:color="auto"/>
          <w:bottom w:val="single" w:sz="4" w:space="1" w:color="auto"/>
          <w:right w:val="single" w:sz="4" w:space="4" w:color="auto"/>
        </w:pBdr>
        <w:spacing w:after="0" w:line="240" w:lineRule="auto"/>
        <w:jc w:val="center"/>
        <w:rPr>
          <w:b/>
          <w:sz w:val="32"/>
          <w:szCs w:val="32"/>
        </w:rPr>
      </w:pPr>
      <w:r>
        <w:rPr>
          <w:b/>
          <w:sz w:val="32"/>
          <w:szCs w:val="32"/>
        </w:rPr>
        <w:t xml:space="preserve">bij het </w:t>
      </w:r>
      <w:r w:rsidR="001D1547">
        <w:rPr>
          <w:b/>
          <w:sz w:val="32"/>
          <w:szCs w:val="32"/>
        </w:rPr>
        <w:t xml:space="preserve">gedeeld gebruiken </w:t>
      </w:r>
      <w:r>
        <w:rPr>
          <w:b/>
          <w:sz w:val="32"/>
          <w:szCs w:val="32"/>
        </w:rPr>
        <w:t>van het kerkgebouw …………..</w:t>
      </w:r>
    </w:p>
    <w:p w14:paraId="3C5A9DDA" w14:textId="77777777" w:rsidR="0024342F" w:rsidRDefault="0024342F">
      <w:pPr>
        <w:rPr>
          <w:b/>
        </w:rPr>
      </w:pPr>
    </w:p>
    <w:p w14:paraId="7B668F02" w14:textId="77777777" w:rsidR="00FD5195" w:rsidRPr="00BA0B2D" w:rsidRDefault="00FD5195">
      <w:pPr>
        <w:rPr>
          <w:b/>
        </w:rPr>
      </w:pPr>
      <w:r w:rsidRPr="008F18CF">
        <w:rPr>
          <w:b/>
          <w:u w:val="single"/>
        </w:rPr>
        <w:t>TUSSEN</w:t>
      </w:r>
      <w:r w:rsidR="002A5BD4">
        <w:rPr>
          <w:b/>
          <w:u w:val="single"/>
        </w:rPr>
        <w:t xml:space="preserve"> ENERZIJDS</w:t>
      </w:r>
      <w:r w:rsidRPr="00BA0B2D">
        <w:rPr>
          <w:b/>
        </w:rPr>
        <w:t xml:space="preserve">: </w:t>
      </w:r>
    </w:p>
    <w:p w14:paraId="28893644" w14:textId="77777777" w:rsidR="00D6193A" w:rsidRDefault="00D6193A" w:rsidP="00D6193A">
      <w:r>
        <w:t xml:space="preserve">De Kerkfabriek (naam)……, </w:t>
      </w:r>
    </w:p>
    <w:p w14:paraId="32F38FF7" w14:textId="77777777" w:rsidR="00D6193A" w:rsidRDefault="00D6193A" w:rsidP="00D6193A">
      <w:r>
        <w:t xml:space="preserve">met zetel te (adres)………., ………….., </w:t>
      </w:r>
    </w:p>
    <w:p w14:paraId="44E6D896" w14:textId="77777777" w:rsidR="00D6193A" w:rsidRDefault="00D6193A" w:rsidP="00D6193A">
      <w:r>
        <w:t>en ondernemingsnummer: ………………………..</w:t>
      </w:r>
    </w:p>
    <w:p w14:paraId="670FD4DF" w14:textId="77777777" w:rsidR="00D6193A" w:rsidRDefault="00D6193A" w:rsidP="00D6193A">
      <w:r>
        <w:t xml:space="preserve">vertegenwoordigd door: …………., voorzitter en …………, secretaris (naam en functie), </w:t>
      </w:r>
    </w:p>
    <w:p w14:paraId="255D6A57" w14:textId="77777777" w:rsidR="005F37F3" w:rsidRDefault="005F37F3" w:rsidP="005F37F3">
      <w:r>
        <w:t>handelend in uitvoering van de beslissing van de Kerkfabriek van (datum)</w:t>
      </w:r>
    </w:p>
    <w:p w14:paraId="0BC56419" w14:textId="77777777" w:rsidR="005F37F3" w:rsidRDefault="005F37F3" w:rsidP="005F37F3">
      <w:r>
        <w:t>na het bekomen van het principieel akkoord van de pastoor</w:t>
      </w:r>
    </w:p>
    <w:p w14:paraId="2E9DDA6A" w14:textId="77777777" w:rsidR="005F37F3" w:rsidRDefault="005F37F3" w:rsidP="005F37F3">
      <w:r>
        <w:t>en het principieel akkoord van de bisschop van (datum)</w:t>
      </w:r>
    </w:p>
    <w:p w14:paraId="45C99E28" w14:textId="324761F6" w:rsidR="00170A36" w:rsidRDefault="00170A36" w:rsidP="00FD5195">
      <w:r>
        <w:t xml:space="preserve">Hierna genoemd </w:t>
      </w:r>
      <w:r w:rsidR="00BA0B2D">
        <w:t>de ‘</w:t>
      </w:r>
      <w:r w:rsidR="00CE6C81">
        <w:t>kerkfabriek</w:t>
      </w:r>
      <w:r w:rsidR="005F37F3">
        <w:t>’</w:t>
      </w:r>
    </w:p>
    <w:p w14:paraId="62C52C9C" w14:textId="77777777" w:rsidR="00BA0B2D" w:rsidRDefault="00BA0B2D" w:rsidP="00FD5195"/>
    <w:p w14:paraId="414D52D6" w14:textId="77777777" w:rsidR="00BA0B2D" w:rsidRPr="008F18CF" w:rsidRDefault="00BA0B2D" w:rsidP="00FD5195">
      <w:pPr>
        <w:rPr>
          <w:b/>
          <w:u w:val="single"/>
        </w:rPr>
      </w:pPr>
      <w:r w:rsidRPr="008F18CF">
        <w:rPr>
          <w:b/>
          <w:u w:val="single"/>
        </w:rPr>
        <w:t>EN</w:t>
      </w:r>
      <w:r w:rsidR="002A5BD4">
        <w:rPr>
          <w:b/>
          <w:u w:val="single"/>
        </w:rPr>
        <w:t xml:space="preserve"> ANDERZIJDS</w:t>
      </w:r>
      <w:r w:rsidRPr="008F18CF">
        <w:rPr>
          <w:b/>
          <w:u w:val="single"/>
        </w:rPr>
        <w:t xml:space="preserve"> </w:t>
      </w:r>
    </w:p>
    <w:p w14:paraId="4E6FA060" w14:textId="77777777" w:rsidR="00D6193A" w:rsidRDefault="00BA0B2D" w:rsidP="00FD5195">
      <w:r>
        <w:t>……………………………..(naam organisatie</w:t>
      </w:r>
      <w:r w:rsidR="0024342F">
        <w:t>/bedrijf</w:t>
      </w:r>
      <w:r>
        <w:t xml:space="preserve">), </w:t>
      </w:r>
    </w:p>
    <w:p w14:paraId="2B686B67" w14:textId="77777777" w:rsidR="00D6193A" w:rsidRDefault="00BA0B2D" w:rsidP="00FD5195">
      <w:r>
        <w:t>met zetel te …….</w:t>
      </w:r>
      <w:r w:rsidR="0024342F">
        <w:t xml:space="preserve">, ………, </w:t>
      </w:r>
    </w:p>
    <w:p w14:paraId="5FED10CE" w14:textId="1992ED80" w:rsidR="00D6193A" w:rsidRDefault="002A5BD4" w:rsidP="00FD5195">
      <w:r>
        <w:t xml:space="preserve">ondernemingsnummer …… </w:t>
      </w:r>
    </w:p>
    <w:p w14:paraId="24AA8621" w14:textId="77777777" w:rsidR="00BA0B2D" w:rsidRDefault="0024342F" w:rsidP="00FD5195">
      <w:r>
        <w:t>vertegenwoordigd door……….., …….. (fun</w:t>
      </w:r>
      <w:r w:rsidR="003C3ABB">
        <w:t>ctie),</w:t>
      </w:r>
    </w:p>
    <w:p w14:paraId="3CE86AEB" w14:textId="77777777" w:rsidR="00BA0B2D" w:rsidRDefault="0024342F" w:rsidP="00FD5195">
      <w:r>
        <w:tab/>
        <w:t>Of</w:t>
      </w:r>
    </w:p>
    <w:p w14:paraId="3B5A856D" w14:textId="77777777" w:rsidR="0024342F" w:rsidRDefault="0024342F" w:rsidP="0024342F">
      <w:r>
        <w:t>……………………………..(naam), met woonplaats te ……., ……….</w:t>
      </w:r>
      <w:r w:rsidR="003C3ABB">
        <w:t>,</w:t>
      </w:r>
    </w:p>
    <w:p w14:paraId="1ABD6816" w14:textId="77777777" w:rsidR="0024342F" w:rsidRDefault="003C3ABB" w:rsidP="00FD5195">
      <w:r>
        <w:t xml:space="preserve">Hierna genoemd </w:t>
      </w:r>
      <w:r w:rsidR="003E33BF">
        <w:t>de ‘</w:t>
      </w:r>
      <w:r w:rsidR="00ED159D">
        <w:t>huurder’</w:t>
      </w:r>
    </w:p>
    <w:p w14:paraId="6F4EE463" w14:textId="77777777" w:rsidR="000616E7" w:rsidRDefault="000616E7" w:rsidP="00FD5195">
      <w:pPr>
        <w:rPr>
          <w:b/>
          <w:u w:val="single"/>
        </w:rPr>
      </w:pPr>
    </w:p>
    <w:p w14:paraId="409CA659" w14:textId="77777777" w:rsidR="002A5BD4" w:rsidRPr="002A5BD4" w:rsidRDefault="002A5BD4" w:rsidP="00FD5195">
      <w:pPr>
        <w:rPr>
          <w:b/>
          <w:u w:val="single"/>
        </w:rPr>
      </w:pPr>
      <w:r w:rsidRPr="002A5BD4">
        <w:rPr>
          <w:b/>
          <w:u w:val="single"/>
        </w:rPr>
        <w:t xml:space="preserve">WORDT VOORAFGAAND GESTELD ALS VOLGT: </w:t>
      </w:r>
    </w:p>
    <w:p w14:paraId="54A66BE3" w14:textId="77777777" w:rsidR="0055103D" w:rsidRDefault="00EE107D" w:rsidP="0055103D">
      <w:r>
        <w:t>Overwegende dat de huurder een deel van bovenvermeld kerkgebouw wenst te gebruiken</w:t>
      </w:r>
      <w:r w:rsidR="0055103D">
        <w:t xml:space="preserve"> conform de Richtlijnen van de Vlaamse Bisschoppen voor het gebruik van de parochiekerken, het huishoudelijk reglement, onderhavige overeenkomst en in het algemeen conform de hierop van toepassing zijnde regelgeving, waaronder het burgerlijk wetboek en het kerkelijk wetboek van canoniek recht;</w:t>
      </w:r>
    </w:p>
    <w:p w14:paraId="0F85CF37" w14:textId="7785FA6C" w:rsidR="0055103D" w:rsidRDefault="0055103D" w:rsidP="0055103D">
      <w:r>
        <w:t xml:space="preserve">Overwegende dat de huurder verklaart voldoende in kennis te zijn van de inhoud en de draagwijdte van voormelde bepalingen, kennis dewelke voortvloeit uit de eigen </w:t>
      </w:r>
      <w:proofErr w:type="spellStart"/>
      <w:r>
        <w:t>onderzoeksplicht</w:t>
      </w:r>
      <w:proofErr w:type="spellEnd"/>
      <w:r>
        <w:t xml:space="preserve"> in hoofde van </w:t>
      </w:r>
      <w:r>
        <w:lastRenderedPageBreak/>
        <w:t xml:space="preserve">de huurder en hem desgevallend verder werd toegelicht door de </w:t>
      </w:r>
      <w:r w:rsidR="00CE6C81">
        <w:t>kerkfabriek</w:t>
      </w:r>
      <w:r>
        <w:t xml:space="preserve">, zodanig </w:t>
      </w:r>
      <w:r w:rsidR="00D6193A">
        <w:t xml:space="preserve">dat </w:t>
      </w:r>
      <w:r>
        <w:t xml:space="preserve">de instemming van de huurder met onderhavige overeenkomst volledig geïnformeerd en vrij gevormd werd; </w:t>
      </w:r>
    </w:p>
    <w:p w14:paraId="1B6B2C1A" w14:textId="77777777" w:rsidR="0007146C" w:rsidRDefault="0007146C" w:rsidP="0069664B">
      <w:r>
        <w:t xml:space="preserve">Overwegende dat onder </w:t>
      </w:r>
      <w:r w:rsidR="0003755C">
        <w:t xml:space="preserve">gedeeld </w:t>
      </w:r>
      <w:r>
        <w:t xml:space="preserve">gebruik </w:t>
      </w:r>
      <w:r w:rsidR="008E55C2">
        <w:t>een nevenbestemmi</w:t>
      </w:r>
      <w:r w:rsidR="007D52A0">
        <w:t xml:space="preserve">ng in de ruimte wordt verstaan </w:t>
      </w:r>
      <w:r w:rsidR="00E13BE5">
        <w:t xml:space="preserve">(zie bijlage 2: </w:t>
      </w:r>
      <w:r>
        <w:t>Richtlijnen van de Vlaamse Bisschoppen voor he</w:t>
      </w:r>
      <w:r w:rsidR="007D52A0">
        <w:t>t gebruik van de parochiekerken)</w:t>
      </w:r>
      <w:r>
        <w:t>;</w:t>
      </w:r>
    </w:p>
    <w:p w14:paraId="7987A0FB" w14:textId="69E4FC31" w:rsidR="00EE107D" w:rsidRDefault="00EE107D" w:rsidP="00EE107D">
      <w:r>
        <w:t xml:space="preserve">Overwegende dat de huurder uitdrukkelijk erkent dat </w:t>
      </w:r>
      <w:r w:rsidR="002A4B64">
        <w:t>h</w:t>
      </w:r>
      <w:r>
        <w:t xml:space="preserve">ij voorafgaand kennis heeft genomen van hetgeen de </w:t>
      </w:r>
      <w:r w:rsidR="00CE6C81">
        <w:t>kerkfabriek</w:t>
      </w:r>
      <w:r>
        <w:t xml:space="preserve"> onder gedeeld gebruik van een kerkgebouw verstaat</w:t>
      </w:r>
      <w:r w:rsidR="009C34B2">
        <w:t xml:space="preserve"> en dit als dusdanig aanvaardt</w:t>
      </w:r>
      <w:r>
        <w:t>;</w:t>
      </w:r>
    </w:p>
    <w:p w14:paraId="6337BE95" w14:textId="28044956" w:rsidR="00EE107D" w:rsidRDefault="00EE107D" w:rsidP="00EE107D">
      <w:r>
        <w:t xml:space="preserve">Overwegende dat de </w:t>
      </w:r>
      <w:r w:rsidR="00CE6C81">
        <w:t>kerkfabriek</w:t>
      </w:r>
      <w:r w:rsidR="006E2D03">
        <w:t xml:space="preserve"> bereid is om bovenvermeld kerkgebouw voor </w:t>
      </w:r>
      <w:r w:rsidR="00D6193A">
        <w:t xml:space="preserve">gedeeld gebruik </w:t>
      </w:r>
      <w:r w:rsidR="006E2D03">
        <w:t xml:space="preserve">te verhuren aan de huurder, hierbij  </w:t>
      </w:r>
      <w:r>
        <w:t xml:space="preserve">voorafgaand </w:t>
      </w:r>
      <w:r w:rsidR="006E2D03">
        <w:t xml:space="preserve">in </w:t>
      </w:r>
      <w:r>
        <w:t xml:space="preserve">kennis </w:t>
      </w:r>
      <w:r w:rsidR="006E2D03">
        <w:t>gesteld</w:t>
      </w:r>
      <w:r>
        <w:t xml:space="preserve"> van het inrichtings- en activiteiten voorstel van de huurder</w:t>
      </w:r>
      <w:r w:rsidR="006E2D03">
        <w:t>,</w:t>
      </w:r>
      <w:r>
        <w:t xml:space="preserve"> </w:t>
      </w:r>
      <w:r w:rsidR="006E2D03">
        <w:t>waarmee deze akkoord kan gaan</w:t>
      </w:r>
      <w:r w:rsidR="00E13BE5">
        <w:t xml:space="preserve">, doch slechts in de mate de huurder deze overeenkomst en haar bijlagen volledig eerbiedigt en onverminderd de rechten van de </w:t>
      </w:r>
      <w:r w:rsidR="00CE6C81">
        <w:t>kerkfabriek</w:t>
      </w:r>
      <w:r w:rsidR="00E13BE5">
        <w:t xml:space="preserve"> hierin beschreven</w:t>
      </w:r>
      <w:r>
        <w:t>;</w:t>
      </w:r>
    </w:p>
    <w:p w14:paraId="6C974EA4" w14:textId="2DCAE9B1" w:rsidR="00EE107D" w:rsidRDefault="00EE107D" w:rsidP="00EE107D">
      <w:r>
        <w:t>Overwegende dat bovenvermelde overwegingen essentiële voorwaarden voor partijen uitma</w:t>
      </w:r>
      <w:r w:rsidR="008F2871">
        <w:t>ken</w:t>
      </w:r>
      <w:r>
        <w:t>, zonder dewelke deze overeenkomst niet zou gesloten worden;</w:t>
      </w:r>
    </w:p>
    <w:p w14:paraId="03B0D4BB" w14:textId="477E3E7C" w:rsidR="00EE107D" w:rsidRDefault="00EE107D" w:rsidP="00EE107D">
      <w:pPr>
        <w:rPr>
          <w:rFonts w:ascii="Verdana" w:hAnsi="Verdana"/>
        </w:rPr>
      </w:pPr>
      <w:r>
        <w:t xml:space="preserve">Overwegende de </w:t>
      </w:r>
      <w:r w:rsidR="00CE6C81">
        <w:t>kerkfabriek</w:t>
      </w:r>
      <w:r>
        <w:t xml:space="preserve"> bijgevolg bereid is om een gedeel</w:t>
      </w:r>
      <w:r w:rsidR="00D6193A">
        <w:t>t</w:t>
      </w:r>
      <w:r>
        <w:t xml:space="preserve">e van het kerkgebouw </w:t>
      </w:r>
      <w:r w:rsidR="003F4EC3">
        <w:t>te verhuren</w:t>
      </w:r>
      <w:r>
        <w:t xml:space="preserve"> aan de huurder onder de hierna bepaalde voorwaarden.</w:t>
      </w:r>
      <w:r>
        <w:rPr>
          <w:rFonts w:ascii="Verdana" w:hAnsi="Verdana"/>
        </w:rPr>
        <w:t xml:space="preserve"> </w:t>
      </w:r>
    </w:p>
    <w:p w14:paraId="31DDB3D2" w14:textId="77777777" w:rsidR="00EE107D" w:rsidRDefault="00EE107D" w:rsidP="00766A88"/>
    <w:p w14:paraId="2148475F" w14:textId="77777777" w:rsidR="00FD5195" w:rsidRPr="008F18CF" w:rsidRDefault="0024342F">
      <w:pPr>
        <w:rPr>
          <w:b/>
          <w:u w:val="single"/>
        </w:rPr>
      </w:pPr>
      <w:r w:rsidRPr="008F18CF">
        <w:rPr>
          <w:b/>
          <w:u w:val="single"/>
        </w:rPr>
        <w:t xml:space="preserve">WORDT </w:t>
      </w:r>
      <w:r w:rsidR="002A5BD4">
        <w:rPr>
          <w:b/>
          <w:u w:val="single"/>
        </w:rPr>
        <w:t>OVEREENGEKOMEN ALS VOLGT</w:t>
      </w:r>
      <w:r w:rsidRPr="008F18CF">
        <w:rPr>
          <w:b/>
          <w:u w:val="single"/>
        </w:rPr>
        <w:t>:</w:t>
      </w:r>
    </w:p>
    <w:p w14:paraId="6CE6D74F" w14:textId="77777777" w:rsidR="0024342F" w:rsidRPr="008F18CF" w:rsidRDefault="008F18CF">
      <w:pPr>
        <w:rPr>
          <w:b/>
        </w:rPr>
      </w:pPr>
      <w:r w:rsidRPr="008F18CF">
        <w:rPr>
          <w:b/>
        </w:rPr>
        <w:t>A</w:t>
      </w:r>
      <w:r w:rsidR="0024342F" w:rsidRPr="008F18CF">
        <w:rPr>
          <w:b/>
        </w:rPr>
        <w:t xml:space="preserve">rtikel 1: </w:t>
      </w:r>
      <w:r w:rsidRPr="008F18CF">
        <w:rPr>
          <w:b/>
        </w:rPr>
        <w:t xml:space="preserve">Voorwerp </w:t>
      </w:r>
      <w:r w:rsidR="003A5574">
        <w:rPr>
          <w:b/>
        </w:rPr>
        <w:t xml:space="preserve">en aard </w:t>
      </w:r>
      <w:r w:rsidRPr="008F18CF">
        <w:rPr>
          <w:b/>
        </w:rPr>
        <w:t>van de overeenkomst</w:t>
      </w:r>
    </w:p>
    <w:p w14:paraId="6EDEDCB2" w14:textId="512FF782" w:rsidR="008F18CF" w:rsidRDefault="00B82B08" w:rsidP="00B82B08">
      <w:r>
        <w:t xml:space="preserve">1.1. </w:t>
      </w:r>
      <w:r w:rsidR="000C6D6F">
        <w:t xml:space="preserve">De </w:t>
      </w:r>
      <w:r w:rsidR="00CE6C81">
        <w:t>kerkfabriek</w:t>
      </w:r>
      <w:r w:rsidR="000C6D6F">
        <w:t xml:space="preserve"> geeft in huur aan de huurder, die aanvaardt, het op in bijlage 2 aangeduide gedeelte van het </w:t>
      </w:r>
      <w:r w:rsidR="007F225C">
        <w:t>kerkgebouw ……</w:t>
      </w:r>
      <w:r w:rsidR="00D6193A">
        <w:t xml:space="preserve"> (NAAM)</w:t>
      </w:r>
      <w:r w:rsidR="007F225C">
        <w:t>, gelegen te ………..</w:t>
      </w:r>
      <w:r w:rsidR="00D6193A">
        <w:t>(STRAAT en NR)</w:t>
      </w:r>
      <w:r w:rsidR="007F225C">
        <w:t>, ………..</w:t>
      </w:r>
      <w:r>
        <w:t>.</w:t>
      </w:r>
      <w:r w:rsidR="00D6193A">
        <w:t>(GEMEENTE)</w:t>
      </w:r>
    </w:p>
    <w:p w14:paraId="76C58130" w14:textId="3837159C" w:rsidR="0062245D" w:rsidRPr="00C11673" w:rsidRDefault="007F225C" w:rsidP="0062245D">
      <w:r>
        <w:t xml:space="preserve">Al </w:t>
      </w:r>
      <w:r w:rsidRPr="00C11673">
        <w:t xml:space="preserve">de andere ruimtes </w:t>
      </w:r>
      <w:r w:rsidR="00766A88" w:rsidRPr="00C11673">
        <w:t xml:space="preserve">en bijhorende accommodatie </w:t>
      </w:r>
      <w:r w:rsidR="007A21A6" w:rsidRPr="00C11673">
        <w:t>mogen</w:t>
      </w:r>
      <w:r w:rsidRPr="00C11673">
        <w:t xml:space="preserve"> niet gebruikt worden door de </w:t>
      </w:r>
      <w:r w:rsidR="00CD2749">
        <w:t>huurder</w:t>
      </w:r>
      <w:r w:rsidR="0062245D">
        <w:t xml:space="preserve"> en blijven dus integraal voorbehouden voor de gebruikelijke bestemming hieraan gegeven door de </w:t>
      </w:r>
      <w:r w:rsidR="00CE6C81">
        <w:t>kerkfabriek</w:t>
      </w:r>
      <w:r w:rsidR="0062245D">
        <w:t xml:space="preserve">, zonder </w:t>
      </w:r>
      <w:r w:rsidR="00D6193A">
        <w:t xml:space="preserve">dat </w:t>
      </w:r>
      <w:r w:rsidR="0062245D">
        <w:t>dit gebruik op enigerlei wijze vermag gehinderd of anderszins aangetast te worden door de huurder, zowel in de normale uitoefening van diens rechten hem verleend onder toepassing van onderhavige overeenkomst als daar buiten</w:t>
      </w:r>
      <w:r w:rsidR="0062245D" w:rsidRPr="00C11673">
        <w:t>.</w:t>
      </w:r>
    </w:p>
    <w:p w14:paraId="11F9F744" w14:textId="77777777" w:rsidR="00775ACA" w:rsidRDefault="00C11673" w:rsidP="00775ACA">
      <w:pPr>
        <w:pStyle w:val="Lijstalinea"/>
        <w:ind w:left="0"/>
      </w:pPr>
      <w:r w:rsidRPr="00C11673">
        <w:t xml:space="preserve">1.2. </w:t>
      </w:r>
      <w:r w:rsidR="00F37FC9" w:rsidRPr="00F37FC9">
        <w:t>Het gehuurde goed wordt ter beschikking gesteld in de huidige staat, gekend door de huurder die verklaart het gehuurde te hebben bezichtigd en geen gebreken te hebben vastgesteld behoudens deze vermeld in de ingaande plaatsbeschrijving.</w:t>
      </w:r>
    </w:p>
    <w:p w14:paraId="3D8FA3AD" w14:textId="77777777" w:rsidR="006F1398" w:rsidRDefault="006F1398" w:rsidP="006F1398">
      <w:r>
        <w:t xml:space="preserve">1.3. Partijen </w:t>
      </w:r>
      <w:r w:rsidR="00CD2749">
        <w:t xml:space="preserve">erkennen uitdrukkelijk dat deze overeenkomst onder het gemene huur (artikel 1714 ev. Burgerlijk Wetboek) valt.  </w:t>
      </w:r>
      <w:r w:rsidR="000127D7">
        <w:t>Partijen komen dan ook uitdrukkelijk overeen dat onderhavige overeenkomst niet onderworpen is aan de bepalingen van enig ander huurregime, zoals de handelshuurwet of de woninghuurwet.</w:t>
      </w:r>
    </w:p>
    <w:p w14:paraId="4A86F19F" w14:textId="77777777" w:rsidR="009928A4" w:rsidRDefault="009928A4">
      <w:pPr>
        <w:rPr>
          <w:b/>
        </w:rPr>
      </w:pPr>
    </w:p>
    <w:p w14:paraId="35F04F6F" w14:textId="77777777" w:rsidR="008F18CF" w:rsidRPr="003C3ABB" w:rsidRDefault="008F18CF">
      <w:pPr>
        <w:rPr>
          <w:b/>
        </w:rPr>
      </w:pPr>
      <w:r w:rsidRPr="003C3ABB">
        <w:rPr>
          <w:b/>
        </w:rPr>
        <w:t>Artikel 2: Bestemming</w:t>
      </w:r>
      <w:r w:rsidR="002334D0">
        <w:rPr>
          <w:b/>
        </w:rPr>
        <w:t xml:space="preserve"> </w:t>
      </w:r>
      <w:r w:rsidR="000908B5">
        <w:rPr>
          <w:b/>
        </w:rPr>
        <w:t>–</w:t>
      </w:r>
      <w:r w:rsidR="002334D0">
        <w:rPr>
          <w:b/>
        </w:rPr>
        <w:t xml:space="preserve"> </w:t>
      </w:r>
      <w:r w:rsidR="000908B5">
        <w:rPr>
          <w:b/>
        </w:rPr>
        <w:t xml:space="preserve">gedeeld </w:t>
      </w:r>
      <w:r w:rsidR="002334D0">
        <w:rPr>
          <w:b/>
        </w:rPr>
        <w:t>gebruik</w:t>
      </w:r>
    </w:p>
    <w:p w14:paraId="5F2413AA" w14:textId="77777777" w:rsidR="002042D1" w:rsidRDefault="00F03743" w:rsidP="002334D0">
      <w:r>
        <w:lastRenderedPageBreak/>
        <w:t xml:space="preserve">2.1. </w:t>
      </w:r>
      <w:r w:rsidR="002334D0">
        <w:t xml:space="preserve">De </w:t>
      </w:r>
      <w:r w:rsidR="00CD2749">
        <w:t>huurder</w:t>
      </w:r>
      <w:r w:rsidR="002334D0">
        <w:t xml:space="preserve"> wordt toelating gegeven voor het</w:t>
      </w:r>
      <w:r w:rsidR="002042D1">
        <w:t xml:space="preserve"> hierna nader gespecifieerde</w:t>
      </w:r>
      <w:r w:rsidR="002334D0">
        <w:t xml:space="preserve"> </w:t>
      </w:r>
      <w:r w:rsidR="00AC051C">
        <w:t>gedeeld</w:t>
      </w:r>
      <w:r w:rsidR="002334D0">
        <w:t xml:space="preserve"> gebruik van </w:t>
      </w:r>
      <w:r w:rsidR="00CC171F">
        <w:t>het</w:t>
      </w:r>
      <w:r w:rsidR="002042D1">
        <w:t xml:space="preserve"> kerkgebouw en met de verplichting voor de huurder om de ruimte(s) en bijhorende accommodatie enkel voor de hem toegestane bestemming te gebruiken</w:t>
      </w:r>
      <w:r w:rsidR="007A21A6">
        <w:t>.</w:t>
      </w:r>
    </w:p>
    <w:p w14:paraId="06133F65" w14:textId="77777777" w:rsidR="002334D0" w:rsidRDefault="002042D1" w:rsidP="002334D0">
      <w:r>
        <w:t>De concrete bestemming die de huurder aan de hem verhuurde ruimte(s) en bijhorende accommodatie wenst te verlenen, is……</w:t>
      </w:r>
    </w:p>
    <w:p w14:paraId="2B73C8FB" w14:textId="3444E447" w:rsidR="002042D1" w:rsidRDefault="002042D1" w:rsidP="002334D0">
      <w:r>
        <w:t xml:space="preserve">Elke andere bestemming is dus uitdrukkelijk verboden, tenzij blijkend uit een andersluidende en voorafgaande schriftelijke, uitdrukkelijke toestemming van de </w:t>
      </w:r>
      <w:r w:rsidR="00CE6C81">
        <w:t>kerkfabriek</w:t>
      </w:r>
      <w:r>
        <w:t>.</w:t>
      </w:r>
    </w:p>
    <w:p w14:paraId="13F1FD02" w14:textId="77777777" w:rsidR="00E30CEA" w:rsidRPr="00425B44" w:rsidRDefault="002042D1">
      <w:r>
        <w:t xml:space="preserve">2.2. </w:t>
      </w:r>
      <w:r w:rsidR="007F225C">
        <w:t xml:space="preserve">De </w:t>
      </w:r>
      <w:r w:rsidR="00CD2749">
        <w:t>huurder</w:t>
      </w:r>
      <w:r w:rsidR="007F225C">
        <w:t xml:space="preserve"> dient </w:t>
      </w:r>
      <w:r>
        <w:t>ten allen tijde</w:t>
      </w:r>
      <w:r w:rsidR="002334D0">
        <w:t xml:space="preserve"> </w:t>
      </w:r>
      <w:r w:rsidR="007F225C">
        <w:t xml:space="preserve">het religieus-sacraal karakter en tevens de cultuurhistorische eigenheid van het kerkgebouw </w:t>
      </w:r>
      <w:r w:rsidR="002334D0">
        <w:t xml:space="preserve">te respecteren. </w:t>
      </w:r>
      <w:r w:rsidR="00E30CEA">
        <w:t xml:space="preserve"> De liturgische activiteiten, zoals uitvaartdiensten, kerkelijke huwelijken en avonddiensten en andere erediensten, zullen in generlei mate door de </w:t>
      </w:r>
      <w:r w:rsidR="00CD2749">
        <w:t>huurder</w:t>
      </w:r>
      <w:r w:rsidR="00E30CEA">
        <w:t xml:space="preserve"> </w:t>
      </w:r>
      <w:r w:rsidR="00E30CEA" w:rsidRPr="00425B44">
        <w:t>mogen gehinderd of verstoord worden.</w:t>
      </w:r>
    </w:p>
    <w:p w14:paraId="4583F591" w14:textId="71E002EF" w:rsidR="00425B44" w:rsidRDefault="00F03743" w:rsidP="00425B44">
      <w:r w:rsidRPr="00425B44">
        <w:t>2.</w:t>
      </w:r>
      <w:r w:rsidR="002042D1">
        <w:t>3</w:t>
      </w:r>
      <w:r w:rsidRPr="00425B44">
        <w:t>.</w:t>
      </w:r>
      <w:r w:rsidR="007A21A6" w:rsidRPr="00425B44">
        <w:t xml:space="preserve"> </w:t>
      </w:r>
      <w:r w:rsidR="00CE1898" w:rsidRPr="00425B44">
        <w:t xml:space="preserve">De </w:t>
      </w:r>
      <w:r w:rsidR="00CD2749">
        <w:t>huurder</w:t>
      </w:r>
      <w:r w:rsidR="00CE1898" w:rsidRPr="00425B44">
        <w:t xml:space="preserve"> verbindt er zich tevens toe </w:t>
      </w:r>
      <w:r w:rsidR="00425B44">
        <w:t xml:space="preserve">het </w:t>
      </w:r>
      <w:r w:rsidR="00425B44" w:rsidRPr="002042D1">
        <w:t>in bijlage 3 gevoegde</w:t>
      </w:r>
      <w:r w:rsidR="00425B44">
        <w:t xml:space="preserve"> huishoudelijke reglement</w:t>
      </w:r>
      <w:r w:rsidR="002042D1">
        <w:t xml:space="preserve"> integraal</w:t>
      </w:r>
      <w:r w:rsidR="00425B44">
        <w:t xml:space="preserve"> te respecteren evenals om </w:t>
      </w:r>
      <w:r w:rsidR="00CE1898" w:rsidRPr="00425B44">
        <w:t xml:space="preserve">alle richtlijnen </w:t>
      </w:r>
      <w:r w:rsidR="00425B44" w:rsidRPr="00425B44">
        <w:t xml:space="preserve">afkomstig van </w:t>
      </w:r>
      <w:r w:rsidR="00141659">
        <w:t>een</w:t>
      </w:r>
      <w:r w:rsidR="00425B44" w:rsidRPr="00425B44">
        <w:t xml:space="preserve"> vertegenwoordiger van de </w:t>
      </w:r>
      <w:r w:rsidR="00CE6C81">
        <w:t>kerkfabriek</w:t>
      </w:r>
      <w:r w:rsidR="00425B44" w:rsidRPr="00425B44">
        <w:t xml:space="preserve"> </w:t>
      </w:r>
      <w:r w:rsidR="00CE1898" w:rsidRPr="00425B44">
        <w:t xml:space="preserve">met betrekking tot </w:t>
      </w:r>
      <w:r w:rsidR="00F227F5">
        <w:t xml:space="preserve">de </w:t>
      </w:r>
      <w:r w:rsidR="00CD2749">
        <w:t>huur</w:t>
      </w:r>
      <w:r w:rsidR="00F227F5">
        <w:t xml:space="preserve"> van een gedeelte </w:t>
      </w:r>
      <w:r w:rsidR="00D6193A">
        <w:t xml:space="preserve">van </w:t>
      </w:r>
      <w:r w:rsidR="00CE1898" w:rsidRPr="00425B44">
        <w:t xml:space="preserve">het </w:t>
      </w:r>
      <w:r w:rsidR="00425B44" w:rsidRPr="00425B44">
        <w:t>k</w:t>
      </w:r>
      <w:r w:rsidR="00CE1898" w:rsidRPr="00425B44">
        <w:t>erkgebouw stipt na te leven.</w:t>
      </w:r>
    </w:p>
    <w:p w14:paraId="72708C39" w14:textId="484B1E9D" w:rsidR="00CE1898" w:rsidRDefault="002042D1" w:rsidP="00CE1898">
      <w:pPr>
        <w:spacing w:after="0"/>
        <w:jc w:val="both"/>
      </w:pPr>
      <w:r>
        <w:t>2.4</w:t>
      </w:r>
      <w:r w:rsidR="00425B44">
        <w:t xml:space="preserve">. Het gebruik </w:t>
      </w:r>
      <w:r w:rsidR="00E504EC">
        <w:t>en de gedeeltelijk</w:t>
      </w:r>
      <w:r w:rsidR="00A74B70">
        <w:t>e</w:t>
      </w:r>
      <w:r w:rsidR="00CD2749">
        <w:t xml:space="preserve"> </w:t>
      </w:r>
      <w:r w:rsidR="00E504EC">
        <w:t xml:space="preserve">inrichting </w:t>
      </w:r>
      <w:r w:rsidR="00425B44">
        <w:t>van het k</w:t>
      </w:r>
      <w:r w:rsidR="00CE1898" w:rsidRPr="00425B44">
        <w:t xml:space="preserve">erkgebouw </w:t>
      </w:r>
      <w:r w:rsidR="00CE1898" w:rsidRPr="002042D1">
        <w:t xml:space="preserve">door de </w:t>
      </w:r>
      <w:r w:rsidR="00CD2749" w:rsidRPr="002042D1">
        <w:t>huurder</w:t>
      </w:r>
      <w:r w:rsidR="00CE1898" w:rsidRPr="002042D1">
        <w:t xml:space="preserve"> </w:t>
      </w:r>
      <w:r w:rsidR="00A74B70" w:rsidRPr="002042D1">
        <w:t xml:space="preserve">wordt </w:t>
      </w:r>
      <w:r w:rsidR="00CE1898" w:rsidRPr="002042D1">
        <w:t xml:space="preserve">uitsluitend </w:t>
      </w:r>
      <w:r w:rsidR="00D6193A">
        <w:t xml:space="preserve">bepaald </w:t>
      </w:r>
      <w:r w:rsidR="00CE1898" w:rsidRPr="002042D1">
        <w:t>via de m</w:t>
      </w:r>
      <w:r w:rsidR="00C25DAC" w:rsidRPr="002042D1">
        <w:t xml:space="preserve">odaliteiten uiteengezet in de </w:t>
      </w:r>
      <w:r w:rsidR="00E504EC" w:rsidRPr="002042D1">
        <w:t xml:space="preserve">inrichtings- en </w:t>
      </w:r>
      <w:r w:rsidR="00C25DAC" w:rsidRPr="002042D1">
        <w:t>projectfiche</w:t>
      </w:r>
      <w:r w:rsidR="00CE1898" w:rsidRPr="002042D1">
        <w:t>, aangehecht</w:t>
      </w:r>
      <w:r w:rsidR="00425B44" w:rsidRPr="002042D1">
        <w:t xml:space="preserve"> als </w:t>
      </w:r>
      <w:r w:rsidR="0093647E" w:rsidRPr="002042D1">
        <w:t>bijlage 4</w:t>
      </w:r>
      <w:r w:rsidR="00CE1898" w:rsidRPr="002042D1">
        <w:t xml:space="preserve"> aan de</w:t>
      </w:r>
      <w:r w:rsidR="00425B44" w:rsidRPr="002042D1">
        <w:t>ze</w:t>
      </w:r>
      <w:r w:rsidR="00CE1898" w:rsidRPr="002042D1">
        <w:t xml:space="preserve"> </w:t>
      </w:r>
      <w:r w:rsidR="00425B44" w:rsidRPr="002042D1">
        <w:t>o</w:t>
      </w:r>
      <w:r w:rsidR="00CE1898" w:rsidRPr="002042D1">
        <w:t>vereenkomst</w:t>
      </w:r>
      <w:r w:rsidR="00E504EC" w:rsidRPr="002042D1">
        <w:t xml:space="preserve"> en waarvan </w:t>
      </w:r>
      <w:r w:rsidR="00D6193A">
        <w:t xml:space="preserve">in </w:t>
      </w:r>
      <w:r w:rsidR="00E504EC" w:rsidRPr="002042D1">
        <w:t xml:space="preserve">artikel </w:t>
      </w:r>
      <w:r w:rsidR="00E07466">
        <w:t>8</w:t>
      </w:r>
      <w:r w:rsidR="00C14CCD" w:rsidRPr="002042D1">
        <w:t xml:space="preserve"> van deze overeenkomst de (minim</w:t>
      </w:r>
      <w:r w:rsidR="00C14CCD">
        <w:t>ale) inhoud</w:t>
      </w:r>
      <w:r w:rsidR="00D6193A">
        <w:t xml:space="preserve"> weergegeven wordt</w:t>
      </w:r>
      <w:r w:rsidR="00CE1898" w:rsidRPr="00425B44">
        <w:t>.</w:t>
      </w:r>
      <w:r w:rsidR="009443E0">
        <w:t xml:space="preserve">  </w:t>
      </w:r>
    </w:p>
    <w:p w14:paraId="62C04AA9" w14:textId="77777777" w:rsidR="00EA54B1" w:rsidRDefault="00EA54B1" w:rsidP="00CE1898">
      <w:pPr>
        <w:spacing w:after="0"/>
        <w:jc w:val="both"/>
      </w:pPr>
    </w:p>
    <w:p w14:paraId="5A0A2DC6" w14:textId="77777777" w:rsidR="00CE1898" w:rsidRDefault="00CE1898" w:rsidP="00CE1898">
      <w:pPr>
        <w:spacing w:after="0"/>
        <w:jc w:val="both"/>
      </w:pPr>
    </w:p>
    <w:p w14:paraId="538AFD7D" w14:textId="2E0BBB70" w:rsidR="00CE1898" w:rsidRPr="00425B44" w:rsidRDefault="00E504EC" w:rsidP="00CE1898">
      <w:pPr>
        <w:spacing w:after="0"/>
        <w:jc w:val="both"/>
      </w:pPr>
      <w:r>
        <w:t>2.</w:t>
      </w:r>
      <w:r w:rsidR="00867D3C">
        <w:t>5</w:t>
      </w:r>
      <w:r w:rsidR="00C25DAC">
        <w:t xml:space="preserve">. </w:t>
      </w:r>
      <w:r>
        <w:t>R</w:t>
      </w:r>
      <w:r w:rsidR="00CE1898" w:rsidRPr="00425B44">
        <w:t xml:space="preserve">oken is in het </w:t>
      </w:r>
      <w:r w:rsidR="00C25DAC">
        <w:t>k</w:t>
      </w:r>
      <w:r w:rsidR="00CE1898" w:rsidRPr="00425B44">
        <w:t xml:space="preserve">erkgebouw strikt verboden gedurende de volledige duur van de </w:t>
      </w:r>
      <w:r w:rsidR="008333E4">
        <w:t>huur</w:t>
      </w:r>
      <w:r>
        <w:t>overeenkomst</w:t>
      </w:r>
      <w:r w:rsidR="00CE1898" w:rsidRPr="00425B44">
        <w:t>.</w:t>
      </w:r>
      <w:r w:rsidR="005C0E26">
        <w:t xml:space="preserve">  </w:t>
      </w:r>
    </w:p>
    <w:p w14:paraId="162B8838" w14:textId="77777777" w:rsidR="00E504EC" w:rsidRDefault="00E504EC">
      <w:pPr>
        <w:rPr>
          <w:b/>
        </w:rPr>
      </w:pPr>
    </w:p>
    <w:p w14:paraId="1F157DB9" w14:textId="77777777" w:rsidR="008F18CF" w:rsidRPr="003C3ABB" w:rsidRDefault="008F18CF">
      <w:pPr>
        <w:rPr>
          <w:b/>
        </w:rPr>
      </w:pPr>
      <w:r w:rsidRPr="003C3ABB">
        <w:rPr>
          <w:b/>
        </w:rPr>
        <w:t>Artikel 3: Duur</w:t>
      </w:r>
    </w:p>
    <w:p w14:paraId="1684F096" w14:textId="77777777" w:rsidR="00A76185" w:rsidRDefault="00F90229" w:rsidP="00CD2749">
      <w:r>
        <w:t xml:space="preserve">3.1. </w:t>
      </w:r>
      <w:r w:rsidR="007C282B">
        <w:t xml:space="preserve">Deze </w:t>
      </w:r>
      <w:r w:rsidR="00CD2749">
        <w:t>huur</w:t>
      </w:r>
      <w:r w:rsidR="007C282B">
        <w:t xml:space="preserve">overeenkomst </w:t>
      </w:r>
      <w:r w:rsidR="002D07F9">
        <w:t>van een deel van het k</w:t>
      </w:r>
      <w:r w:rsidR="00CD2749">
        <w:t xml:space="preserve">erkgebouw wordt aangegaan voor </w:t>
      </w:r>
      <w:r w:rsidR="006B57F5">
        <w:t>een duur van</w:t>
      </w:r>
      <w:r w:rsidR="00CD2749">
        <w:t>……….. maanden</w:t>
      </w:r>
      <w:r w:rsidR="006B57F5">
        <w:t>/jaar</w:t>
      </w:r>
      <w:r w:rsidR="00CD2749">
        <w:t xml:space="preserve">, ingaande op …… </w:t>
      </w:r>
      <w:r w:rsidR="006B57F5">
        <w:t>en van rechtswege eindigend op …</w:t>
      </w:r>
      <w:r w:rsidR="00CD2749">
        <w:t>.</w:t>
      </w:r>
    </w:p>
    <w:p w14:paraId="050E5DD2" w14:textId="77777777" w:rsidR="00CD2749" w:rsidRDefault="007F707D" w:rsidP="00CD2749">
      <w:r>
        <w:t xml:space="preserve">3.2. </w:t>
      </w:r>
      <w:r w:rsidR="00CD2749">
        <w:t>Na het verstrijken van de huur houdt de overeenkomst van rechtswege op enig gevolg te hebben, tenzij ze met wederzijdse toestemming wordt verlengd.  Het enkele feit dat de huurder het gehuurde goed blijft gebruiken, kan in geen geval als een stilzwijgende huurverlenging of wederverhuring worden beschouwd.</w:t>
      </w:r>
    </w:p>
    <w:p w14:paraId="13320507" w14:textId="39DD84E2" w:rsidR="00710090" w:rsidRDefault="00710090">
      <w:r>
        <w:t xml:space="preserve">3.3.  Indien de </w:t>
      </w:r>
      <w:r w:rsidR="007F707D">
        <w:t>huurder</w:t>
      </w:r>
      <w:r>
        <w:t xml:space="preserve"> de hem toegewezen ruimte evenwel niet tijdig </w:t>
      </w:r>
      <w:r w:rsidR="00316FA6">
        <w:t xml:space="preserve">(volledig) </w:t>
      </w:r>
      <w:r>
        <w:t xml:space="preserve">zou ontruimen en </w:t>
      </w:r>
      <w:r w:rsidR="00F11566">
        <w:t xml:space="preserve">in dezelfde staat zou </w:t>
      </w:r>
      <w:r>
        <w:t>teruggeven</w:t>
      </w:r>
      <w:r w:rsidR="00F11566">
        <w:t xml:space="preserve"> als bij de aanvang</w:t>
      </w:r>
      <w:r>
        <w:t xml:space="preserve">, zal hij een pro rata bezettingsvergoeding van minstens het dubbele van het in artikel 4 vermelde bedrag verschuldigd zijn en dit onverminderd het recht van de </w:t>
      </w:r>
      <w:r w:rsidR="00CE6C81">
        <w:t>kerkfabriek</w:t>
      </w:r>
      <w:r>
        <w:t xml:space="preserve"> op een bijkomende schadevergoeding.  Alleszins zal de </w:t>
      </w:r>
      <w:r w:rsidR="007F707D">
        <w:t>huurder</w:t>
      </w:r>
      <w:r>
        <w:t xml:space="preserve"> zich hierbij niet kunnen beroepen op enig bijkomend recht of titel.</w:t>
      </w:r>
    </w:p>
    <w:p w14:paraId="00F798D1" w14:textId="77777777" w:rsidR="00284B51" w:rsidRDefault="00284B51" w:rsidP="00284B51"/>
    <w:p w14:paraId="35AE310A" w14:textId="77777777" w:rsidR="00284B51" w:rsidRPr="002E1FB1" w:rsidRDefault="00284B51" w:rsidP="00284B51">
      <w:pPr>
        <w:rPr>
          <w:b/>
        </w:rPr>
      </w:pPr>
      <w:r>
        <w:rPr>
          <w:b/>
        </w:rPr>
        <w:t>Artikel 4 : Plaatsbeschrijving</w:t>
      </w:r>
    </w:p>
    <w:p w14:paraId="769C1F6D" w14:textId="023FA7E6" w:rsidR="00284B51" w:rsidRDefault="00284B51" w:rsidP="00284B51">
      <w:r>
        <w:lastRenderedPageBreak/>
        <w:t xml:space="preserve">Vooraleer het goed door de </w:t>
      </w:r>
      <w:r w:rsidR="00CE6C81">
        <w:t>kerkfabriek</w:t>
      </w:r>
      <w:r>
        <w:t xml:space="preserve"> aan de huurder ter beschikking wordt gesteld, zullen de partijen bij deze overeenkomst samen een omstandige plaatsbeschrijving opmaken of laten opmaken door een door hen aangestelde deskundige op gemeenschappelijke kosten.</w:t>
      </w:r>
    </w:p>
    <w:p w14:paraId="5E6E993F" w14:textId="77777777" w:rsidR="00284B51" w:rsidRDefault="00284B51" w:rsidP="00284B51">
      <w:r>
        <w:t>Ook bij het verlaten van het kwestieus goed maken de partijen een omstandige plaatsbeschrijving op of laten zij deze opmaken door een door hen aangestelde deskundige op gemeenschappelijke kosten. De huurder is bij het verstrijken van deze overeenkomst verplicht om het goed terug te geven in dezelfde staat als bij de aanvang van de onderhavige overeenkomst (</w:t>
      </w:r>
      <w:proofErr w:type="spellStart"/>
      <w:r>
        <w:t>cfr</w:t>
      </w:r>
      <w:proofErr w:type="spellEnd"/>
      <w:r>
        <w:t>. artikel 2.6.).</w:t>
      </w:r>
    </w:p>
    <w:p w14:paraId="53FA0171" w14:textId="77777777" w:rsidR="00284B51" w:rsidRDefault="00284B51" w:rsidP="00284B51">
      <w:r>
        <w:t>De plaatsbeschrijving bij het verlaten van het goed moet ten laatste worden opgesteld zeven dagen na het einde van deze overeenkomst, om welke reden ook, en dient te gebeuren in onderling overleg of door een door de beide partijen op gemeenschappelijke kosten aangestelde deskundige wiens bevindingen en ramingen, zo aanvaarden zij uitdrukkelijk, hen binden. Bij gebreke aan akkoord betreffende de deskundige richt de meest gerede partij zich tot de vrederechter teneinde een deskundige te horen aanstellen.</w:t>
      </w:r>
    </w:p>
    <w:p w14:paraId="39163A0C" w14:textId="13228371" w:rsidR="002F7B66" w:rsidRDefault="002F7B66" w:rsidP="00284B51">
      <w:r w:rsidRPr="002F7B66">
        <w:t xml:space="preserve">Indien het gehuurde zich bij de </w:t>
      </w:r>
      <w:r w:rsidR="00BC39EB" w:rsidRPr="002F7B66">
        <w:t>beëindiging</w:t>
      </w:r>
      <w:r w:rsidRPr="002F7B66">
        <w:t xml:space="preserve"> van de duur niet in de </w:t>
      </w:r>
      <w:r>
        <w:t>oorspronkelijke</w:t>
      </w:r>
      <w:r w:rsidRPr="002F7B66">
        <w:t xml:space="preserve"> staat</w:t>
      </w:r>
      <w:r>
        <w:t xml:space="preserve"> (zoals beschreven in de ingaande plaatsbeschrijving)</w:t>
      </w:r>
      <w:r w:rsidRPr="002F7B66">
        <w:t xml:space="preserve"> bevindt, zal de huurder, onverminderd zijn overige verplichtingen, een </w:t>
      </w:r>
      <w:proofErr w:type="spellStart"/>
      <w:r w:rsidRPr="002F7B66">
        <w:t>onbeschikbaarheidsvergoeding</w:t>
      </w:r>
      <w:proofErr w:type="spellEnd"/>
      <w:r w:rsidRPr="002F7B66">
        <w:t xml:space="preserve"> verschuldigd zijn om het goed in die staat te herstellen. Deze </w:t>
      </w:r>
      <w:proofErr w:type="spellStart"/>
      <w:r w:rsidRPr="002F7B66">
        <w:t>onbeschikbaarheidsvergoeding</w:t>
      </w:r>
      <w:proofErr w:type="spellEnd"/>
      <w:r w:rsidRPr="002F7B66">
        <w:t xml:space="preserve"> bedraagt het dubbele van de huurprijs toepasselijk op dat moment en dient te worden betaald per maand noodzakelijk om het goed in zijn afgesproken staat te herstellen, waarbij elke begonnen maand als een volledige maand wordt geteld.</w:t>
      </w:r>
    </w:p>
    <w:p w14:paraId="24BDAAB7" w14:textId="77777777" w:rsidR="00284B51" w:rsidRDefault="00284B51" w:rsidP="00284B51">
      <w:r>
        <w:t>(De partijen komen overeen dat de tellers voor nutsvoorzieningen niet worden afgesloten vooraleer de uitgaande plaatsbeschrijving wordt opgemaakt.)</w:t>
      </w:r>
    </w:p>
    <w:p w14:paraId="1B4AE57B" w14:textId="77777777" w:rsidR="00284B51" w:rsidRDefault="00284B51" w:rsidP="00284B51">
      <w:r>
        <w:t>De partijen verbinden zich ertoe om, in voorkomend geval, het verslag van de expert, desgevallend voorzien van hun opmerkingen, te ondertekenen en aan hem terug te sturen binnen de tien werkdagen na ontvangst. Bij gebreke hieraan wordt er vermoed dat de nalatende partij volledig akkoord gaat met het verslag van de expert dat alsdan ten aanzien van de nalatende partij een tegensprekelijk karakter krijgt.</w:t>
      </w:r>
    </w:p>
    <w:p w14:paraId="23525F99" w14:textId="5F18D534" w:rsidR="00976117" w:rsidRDefault="002E1688">
      <w:r w:rsidRPr="002E1688">
        <w:t xml:space="preserve">De partijen komen overeen dat de overhandiging van de sleutels, in welke vorm ook, en het plaatsvinden van de uitgaande plaatsbeschrijving geen gedeeltelijke of gehele kwijting kunnen uitmaken. De </w:t>
      </w:r>
      <w:r w:rsidR="00CE6C81">
        <w:t>kerkfabriek</w:t>
      </w:r>
      <w:r w:rsidRPr="002E1688">
        <w:t xml:space="preserve"> kan alleen kwijting geven als de huurder heeft aangetoond dat alle uit de huurovereenkomst voortspruitende verplichtingen werden nageleefd (huurgelden, lasten, </w:t>
      </w:r>
      <w:proofErr w:type="spellStart"/>
      <w:r w:rsidRPr="002E1688">
        <w:t>herinstaatstelling</w:t>
      </w:r>
      <w:proofErr w:type="spellEnd"/>
      <w:r w:rsidRPr="002E1688">
        <w:t>, enz.).</w:t>
      </w:r>
    </w:p>
    <w:p w14:paraId="2A2A481A" w14:textId="77777777" w:rsidR="00E07466" w:rsidRPr="005C6EEF" w:rsidRDefault="00E07466"/>
    <w:p w14:paraId="331CC6EB" w14:textId="77777777" w:rsidR="008F18CF" w:rsidRDefault="00E07466">
      <w:pPr>
        <w:rPr>
          <w:b/>
        </w:rPr>
      </w:pPr>
      <w:r>
        <w:rPr>
          <w:b/>
        </w:rPr>
        <w:t>Artikel 5</w:t>
      </w:r>
      <w:r w:rsidR="008F18CF" w:rsidRPr="003C3ABB">
        <w:rPr>
          <w:b/>
        </w:rPr>
        <w:t xml:space="preserve">: </w:t>
      </w:r>
      <w:r w:rsidR="007F707D">
        <w:rPr>
          <w:b/>
        </w:rPr>
        <w:t>Huurprijs</w:t>
      </w:r>
      <w:r w:rsidR="00C8426C">
        <w:rPr>
          <w:b/>
        </w:rPr>
        <w:t xml:space="preserve"> </w:t>
      </w:r>
    </w:p>
    <w:p w14:paraId="7207E50F" w14:textId="714A0B5C" w:rsidR="00F90229" w:rsidRDefault="00E07466" w:rsidP="002D07F9">
      <w:r>
        <w:t>5</w:t>
      </w:r>
      <w:r w:rsidR="00F90229">
        <w:t xml:space="preserve">.1. </w:t>
      </w:r>
      <w:r w:rsidR="002D07F9">
        <w:t xml:space="preserve">Met ingang van ………….gedurende de verdere duur van deze </w:t>
      </w:r>
      <w:r w:rsidR="007F707D">
        <w:t>huur</w:t>
      </w:r>
      <w:r w:rsidR="002D07F9">
        <w:t xml:space="preserve">overeenkomst, zal de </w:t>
      </w:r>
      <w:r w:rsidR="007F707D">
        <w:t>huurder</w:t>
      </w:r>
      <w:r w:rsidR="002D07F9">
        <w:t xml:space="preserve"> aan de </w:t>
      </w:r>
      <w:r w:rsidR="00CE6C81">
        <w:t>kerkfabriek</w:t>
      </w:r>
      <w:r w:rsidR="002D07F9">
        <w:t xml:space="preserve"> een </w:t>
      </w:r>
      <w:r w:rsidR="00F40771">
        <w:t xml:space="preserve">huurprijs, exclusief lasten en kosten, </w:t>
      </w:r>
      <w:r w:rsidR="002D07F9">
        <w:t>verschuldigd zijn ten bedrage van ……..EUR per maand.</w:t>
      </w:r>
    </w:p>
    <w:p w14:paraId="33EB596D" w14:textId="40A2AFD3" w:rsidR="008762BE" w:rsidRDefault="007F707D" w:rsidP="002D07F9">
      <w:r>
        <w:lastRenderedPageBreak/>
        <w:t xml:space="preserve">De </w:t>
      </w:r>
      <w:r w:rsidR="004160DB">
        <w:t>huurprijs</w:t>
      </w:r>
      <w:r>
        <w:t xml:space="preserve"> dient door de huurder </w:t>
      </w:r>
      <w:r w:rsidR="002D07F9">
        <w:t>per maand op voorhand te worden betaald, ten laatste de …….dag van de maand, voor een bedrag van ……….EUR, op het rekeningnum</w:t>
      </w:r>
      <w:r>
        <w:t xml:space="preserve">mer ……………….van de </w:t>
      </w:r>
      <w:r w:rsidR="00CE6C81">
        <w:t>kerkfabriek</w:t>
      </w:r>
      <w:r w:rsidR="002D07F9">
        <w:t>.</w:t>
      </w:r>
    </w:p>
    <w:p w14:paraId="66D27081" w14:textId="3C3FFE9B" w:rsidR="005C6EEF" w:rsidRDefault="005C6EEF" w:rsidP="002D07F9">
      <w:r>
        <w:t xml:space="preserve">De huurder verbindt zich ertoe om m.b.t. de betaling van deze </w:t>
      </w:r>
      <w:r w:rsidR="004160DB">
        <w:t xml:space="preserve">huurprijs  </w:t>
      </w:r>
      <w:r w:rsidR="00284B51">
        <w:t xml:space="preserve">een permanente opdracht aan te gaan bij een Belgische bank en hiervan het bewijs voor te leggen aan de </w:t>
      </w:r>
      <w:r w:rsidR="00CE6C81">
        <w:t>kerkfabriek</w:t>
      </w:r>
      <w:r w:rsidR="00284B51">
        <w:t>.</w:t>
      </w:r>
    </w:p>
    <w:p w14:paraId="3232F0C3" w14:textId="7E1748B0" w:rsidR="00AE2242" w:rsidRPr="00840935" w:rsidRDefault="00E07466" w:rsidP="00AE2242">
      <w:r>
        <w:t>5</w:t>
      </w:r>
      <w:r w:rsidR="007F707D">
        <w:t xml:space="preserve">.2. Deze </w:t>
      </w:r>
      <w:r w:rsidR="00344635">
        <w:t>huurprijs</w:t>
      </w:r>
      <w:r w:rsidR="00344635" w:rsidRPr="00840935">
        <w:t xml:space="preserve"> </w:t>
      </w:r>
      <w:r w:rsidR="00AE2242" w:rsidRPr="00840935">
        <w:t xml:space="preserve">is gekoppeld aan de gezondheidsindex en zal jaarlijks op verzoek van de </w:t>
      </w:r>
      <w:r w:rsidR="00CE6C81">
        <w:t>kerkfabriek</w:t>
      </w:r>
      <w:r w:rsidR="00AE2242" w:rsidRPr="00840935">
        <w:t xml:space="preserve"> worden aangepast volgens de formule:</w:t>
      </w:r>
    </w:p>
    <w:p w14:paraId="674B31E5" w14:textId="77777777" w:rsidR="00AE2242" w:rsidRPr="00840935" w:rsidRDefault="00AE2242" w:rsidP="00AE2242">
      <w:pPr>
        <w:pStyle w:val="Tekstopmerking"/>
        <w:ind w:firstLine="708"/>
        <w:rPr>
          <w:sz w:val="22"/>
          <w:szCs w:val="22"/>
          <w:u w:val="single"/>
        </w:rPr>
      </w:pPr>
      <w:r w:rsidRPr="00840935">
        <w:rPr>
          <w:sz w:val="22"/>
          <w:szCs w:val="22"/>
        </w:rPr>
        <w:t xml:space="preserve">Aangepaste </w:t>
      </w:r>
      <w:r w:rsidR="004160DB">
        <w:rPr>
          <w:sz w:val="22"/>
          <w:szCs w:val="22"/>
        </w:rPr>
        <w:t>huurprijs</w:t>
      </w:r>
      <w:r w:rsidR="004160DB" w:rsidRPr="00840935">
        <w:rPr>
          <w:sz w:val="22"/>
          <w:szCs w:val="22"/>
        </w:rPr>
        <w:t xml:space="preserve"> </w:t>
      </w:r>
      <w:r w:rsidRPr="00840935">
        <w:rPr>
          <w:sz w:val="22"/>
          <w:szCs w:val="22"/>
        </w:rPr>
        <w:t xml:space="preserve">= </w:t>
      </w:r>
      <w:r w:rsidR="004160DB" w:rsidRPr="00840935">
        <w:rPr>
          <w:sz w:val="22"/>
          <w:szCs w:val="22"/>
          <w:u w:val="single"/>
        </w:rPr>
        <w:t>Basis</w:t>
      </w:r>
      <w:r w:rsidR="004160DB">
        <w:rPr>
          <w:sz w:val="22"/>
          <w:szCs w:val="22"/>
          <w:u w:val="single"/>
        </w:rPr>
        <w:t>huurprijs</w:t>
      </w:r>
      <w:r w:rsidR="004160DB" w:rsidRPr="00840935">
        <w:rPr>
          <w:sz w:val="22"/>
          <w:szCs w:val="22"/>
          <w:u w:val="single"/>
        </w:rPr>
        <w:t xml:space="preserve"> </w:t>
      </w:r>
      <w:r w:rsidRPr="00840935">
        <w:rPr>
          <w:sz w:val="22"/>
          <w:szCs w:val="22"/>
          <w:u w:val="single"/>
        </w:rPr>
        <w:t xml:space="preserve">x nieuw indexcijfer </w:t>
      </w:r>
    </w:p>
    <w:p w14:paraId="4AC5FBDA" w14:textId="77777777" w:rsidR="00AE2242" w:rsidRPr="00840935" w:rsidRDefault="00AE2242" w:rsidP="00AE2242">
      <w:pPr>
        <w:pStyle w:val="Tekstopmerking"/>
        <w:ind w:firstLine="708"/>
        <w:rPr>
          <w:sz w:val="22"/>
          <w:szCs w:val="22"/>
        </w:rPr>
      </w:pPr>
      <w:r w:rsidRPr="00840935">
        <w:rPr>
          <w:sz w:val="22"/>
          <w:szCs w:val="22"/>
        </w:rPr>
        <w:tab/>
      </w:r>
      <w:r w:rsidRPr="00840935">
        <w:rPr>
          <w:sz w:val="22"/>
          <w:szCs w:val="22"/>
        </w:rPr>
        <w:tab/>
      </w:r>
      <w:r w:rsidRPr="00840935">
        <w:rPr>
          <w:sz w:val="22"/>
          <w:szCs w:val="22"/>
        </w:rPr>
        <w:tab/>
      </w:r>
      <w:r w:rsidRPr="00840935">
        <w:rPr>
          <w:sz w:val="22"/>
          <w:szCs w:val="22"/>
        </w:rPr>
        <w:tab/>
      </w:r>
      <w:r>
        <w:rPr>
          <w:sz w:val="22"/>
          <w:szCs w:val="22"/>
        </w:rPr>
        <w:tab/>
      </w:r>
      <w:r w:rsidRPr="00840935">
        <w:rPr>
          <w:sz w:val="22"/>
          <w:szCs w:val="22"/>
        </w:rPr>
        <w:t>Basisindexcijfer</w:t>
      </w:r>
    </w:p>
    <w:p w14:paraId="285BB5FC" w14:textId="77777777" w:rsidR="00AE2242" w:rsidRPr="00840935" w:rsidRDefault="00AE2242" w:rsidP="00AE2242">
      <w:pPr>
        <w:pStyle w:val="Tekstopmerking"/>
        <w:rPr>
          <w:sz w:val="22"/>
          <w:szCs w:val="22"/>
        </w:rPr>
      </w:pPr>
      <w:r w:rsidRPr="00840935">
        <w:rPr>
          <w:sz w:val="22"/>
          <w:szCs w:val="22"/>
        </w:rPr>
        <w:t xml:space="preserve">De </w:t>
      </w:r>
      <w:r w:rsidR="005B12ED" w:rsidRPr="00840935">
        <w:rPr>
          <w:sz w:val="22"/>
          <w:szCs w:val="22"/>
        </w:rPr>
        <w:t>basis</w:t>
      </w:r>
      <w:r w:rsidR="005B12ED">
        <w:rPr>
          <w:sz w:val="22"/>
          <w:szCs w:val="22"/>
        </w:rPr>
        <w:t>huurprijs</w:t>
      </w:r>
      <w:r w:rsidR="005B12ED" w:rsidRPr="00840935">
        <w:rPr>
          <w:sz w:val="22"/>
          <w:szCs w:val="22"/>
        </w:rPr>
        <w:t xml:space="preserve"> </w:t>
      </w:r>
      <w:r w:rsidRPr="00840935">
        <w:rPr>
          <w:sz w:val="22"/>
          <w:szCs w:val="22"/>
        </w:rPr>
        <w:t>is de prijs vermeld in de deze overeenkomst.</w:t>
      </w:r>
    </w:p>
    <w:p w14:paraId="61614B94" w14:textId="77777777" w:rsidR="00AE2242" w:rsidRPr="00840935" w:rsidRDefault="00AE2242" w:rsidP="00AE2242">
      <w:pPr>
        <w:pStyle w:val="Tekstopmerking"/>
        <w:rPr>
          <w:sz w:val="22"/>
          <w:szCs w:val="22"/>
        </w:rPr>
      </w:pPr>
      <w:r w:rsidRPr="00840935">
        <w:rPr>
          <w:sz w:val="22"/>
          <w:szCs w:val="22"/>
        </w:rPr>
        <w:t xml:space="preserve">Als nieuw indexcijfer geldt de gezondheidsindex van de maand voorafgaand aan die van de aanpassing van de </w:t>
      </w:r>
      <w:r w:rsidR="00F7594B" w:rsidRPr="00840935">
        <w:rPr>
          <w:sz w:val="22"/>
          <w:szCs w:val="22"/>
        </w:rPr>
        <w:t>basis</w:t>
      </w:r>
      <w:r w:rsidR="00F7594B">
        <w:rPr>
          <w:sz w:val="22"/>
          <w:szCs w:val="22"/>
        </w:rPr>
        <w:t>huurprijs</w:t>
      </w:r>
      <w:r w:rsidRPr="00840935">
        <w:rPr>
          <w:sz w:val="22"/>
          <w:szCs w:val="22"/>
        </w:rPr>
        <w:t>.</w:t>
      </w:r>
    </w:p>
    <w:p w14:paraId="6C9D4E18" w14:textId="77777777" w:rsidR="00AE2242" w:rsidRPr="00840935" w:rsidRDefault="00AE2242" w:rsidP="00AE2242">
      <w:pPr>
        <w:pStyle w:val="Tekstopmerking"/>
        <w:rPr>
          <w:sz w:val="22"/>
          <w:szCs w:val="22"/>
        </w:rPr>
      </w:pPr>
      <w:r w:rsidRPr="00840935">
        <w:rPr>
          <w:sz w:val="22"/>
          <w:szCs w:val="22"/>
        </w:rPr>
        <w:t>Als basisindexcijfer geldt het indexcijfer van de maand die de ondertekening van deze overeenkomst voorafgaat, dit is (toepasselijk indexcijfer en de maand).</w:t>
      </w:r>
    </w:p>
    <w:p w14:paraId="69C9ED0C" w14:textId="77777777" w:rsidR="00284B51" w:rsidRDefault="00AE2242" w:rsidP="00AE2242">
      <w:pPr>
        <w:pStyle w:val="Tekstopmerking"/>
        <w:rPr>
          <w:sz w:val="22"/>
          <w:szCs w:val="22"/>
        </w:rPr>
      </w:pPr>
      <w:r w:rsidRPr="00840935">
        <w:rPr>
          <w:sz w:val="22"/>
          <w:szCs w:val="22"/>
        </w:rPr>
        <w:t xml:space="preserve">De aanpassing van de </w:t>
      </w:r>
      <w:r w:rsidR="00F7594B">
        <w:rPr>
          <w:sz w:val="22"/>
          <w:szCs w:val="22"/>
        </w:rPr>
        <w:t>huurprijs</w:t>
      </w:r>
      <w:r w:rsidR="00F7594B" w:rsidRPr="00840935">
        <w:rPr>
          <w:sz w:val="22"/>
          <w:szCs w:val="22"/>
        </w:rPr>
        <w:t xml:space="preserve"> </w:t>
      </w:r>
      <w:r w:rsidRPr="00840935">
        <w:rPr>
          <w:sz w:val="22"/>
          <w:szCs w:val="22"/>
        </w:rPr>
        <w:t>gebeurt jaarlijks op de verjaardag van de inwerkingtreding van deze overeenkomst, dit is op (dag en maand vanaf wanneer de gebruiker het genot heeft van het goed).</w:t>
      </w:r>
    </w:p>
    <w:p w14:paraId="0297C8CB" w14:textId="35FC0243" w:rsidR="00EF2065" w:rsidRPr="00EF2065" w:rsidRDefault="00EF2065" w:rsidP="00EF2065">
      <w:pPr>
        <w:pStyle w:val="Tekstopmerking"/>
        <w:rPr>
          <w:sz w:val="22"/>
          <w:szCs w:val="22"/>
        </w:rPr>
      </w:pPr>
      <w:r>
        <w:rPr>
          <w:sz w:val="22"/>
          <w:szCs w:val="22"/>
        </w:rPr>
        <w:t>5.3</w:t>
      </w:r>
      <w:r w:rsidR="00F95331">
        <w:rPr>
          <w:sz w:val="22"/>
          <w:szCs w:val="22"/>
        </w:rPr>
        <w:t>.</w:t>
      </w:r>
      <w:r>
        <w:rPr>
          <w:sz w:val="22"/>
          <w:szCs w:val="22"/>
        </w:rPr>
        <w:t xml:space="preserve"> </w:t>
      </w:r>
      <w:r w:rsidRPr="00EF2065">
        <w:rPr>
          <w:sz w:val="22"/>
          <w:szCs w:val="22"/>
        </w:rPr>
        <w:t>Indien de huurcontracten in de toekomst aan de btw z</w:t>
      </w:r>
      <w:r>
        <w:rPr>
          <w:sz w:val="22"/>
          <w:szCs w:val="22"/>
        </w:rPr>
        <w:t>ouden</w:t>
      </w:r>
      <w:r w:rsidRPr="00EF2065">
        <w:rPr>
          <w:sz w:val="22"/>
          <w:szCs w:val="22"/>
        </w:rPr>
        <w:t xml:space="preserve"> worden onderworpen, is deze btw ten laste van de huurder. Indien de toekomstige wet een keuzerecht van btw-facturering </w:t>
      </w:r>
      <w:r>
        <w:rPr>
          <w:sz w:val="22"/>
          <w:szCs w:val="22"/>
        </w:rPr>
        <w:t xml:space="preserve">in hoofde van de </w:t>
      </w:r>
      <w:r w:rsidR="00CE6C81">
        <w:rPr>
          <w:sz w:val="22"/>
          <w:szCs w:val="22"/>
        </w:rPr>
        <w:t>kerkfabriek</w:t>
      </w:r>
      <w:r>
        <w:rPr>
          <w:sz w:val="22"/>
          <w:szCs w:val="22"/>
        </w:rPr>
        <w:t xml:space="preserve"> zou </w:t>
      </w:r>
      <w:r w:rsidRPr="00EF2065">
        <w:rPr>
          <w:sz w:val="22"/>
          <w:szCs w:val="22"/>
        </w:rPr>
        <w:t xml:space="preserve">voorzien (nl. btw-facturering of niet), behoudt de </w:t>
      </w:r>
      <w:r w:rsidR="00CE6C81">
        <w:rPr>
          <w:sz w:val="22"/>
          <w:szCs w:val="22"/>
        </w:rPr>
        <w:t>kerkfabriek</w:t>
      </w:r>
      <w:r w:rsidRPr="00EF2065">
        <w:rPr>
          <w:sz w:val="22"/>
          <w:szCs w:val="22"/>
        </w:rPr>
        <w:t xml:space="preserve"> zich het recht voor om al dan niet een btw- facturering toe te passen op het onderhavige contract.</w:t>
      </w:r>
    </w:p>
    <w:p w14:paraId="13FEC8A6" w14:textId="77777777" w:rsidR="00042068" w:rsidRPr="00042068" w:rsidRDefault="00E07466" w:rsidP="00042068">
      <w:r>
        <w:t>5</w:t>
      </w:r>
      <w:r w:rsidR="00F95331">
        <w:t>.4</w:t>
      </w:r>
      <w:r w:rsidR="007F707D">
        <w:t>. Bovendien dient de huurder zelf in te staan voor volgende kosten</w:t>
      </w:r>
      <w:r w:rsidR="00042068" w:rsidRPr="00042068">
        <w:t xml:space="preserve">: </w:t>
      </w:r>
    </w:p>
    <w:p w14:paraId="306444ED" w14:textId="2E195208" w:rsidR="007C662E" w:rsidRDefault="000939EE" w:rsidP="006648F1">
      <w:pPr>
        <w:pStyle w:val="Lijstalinea"/>
        <w:numPr>
          <w:ilvl w:val="0"/>
          <w:numId w:val="12"/>
        </w:numPr>
        <w:rPr>
          <w:rFonts w:ascii="Calibri" w:hAnsi="Calibri" w:cs="Arial"/>
          <w:spacing w:val="-2"/>
          <w:lang w:val="nl-NL"/>
        </w:rPr>
      </w:pPr>
      <w:r>
        <w:rPr>
          <w:rFonts w:ascii="Calibri" w:hAnsi="Calibri" w:cs="Arial"/>
          <w:spacing w:val="-2"/>
          <w:lang w:val="nl-NL"/>
        </w:rPr>
        <w:t xml:space="preserve">Alle taksen, belastingen en om het even welke heffingen die betrekking hebben op de activiteiten van de </w:t>
      </w:r>
      <w:r w:rsidR="007F707D">
        <w:rPr>
          <w:rFonts w:ascii="Calibri" w:hAnsi="Calibri" w:cs="Arial"/>
          <w:spacing w:val="-2"/>
          <w:lang w:val="nl-NL"/>
        </w:rPr>
        <w:t>huurder</w:t>
      </w:r>
      <w:r w:rsidR="006648F1" w:rsidRPr="006648F1">
        <w:t xml:space="preserve"> </w:t>
      </w:r>
      <w:r w:rsidR="006648F1" w:rsidRPr="006648F1">
        <w:rPr>
          <w:rFonts w:ascii="Calibri" w:hAnsi="Calibri" w:cs="Arial"/>
          <w:spacing w:val="-2"/>
          <w:lang w:val="nl-NL"/>
        </w:rPr>
        <w:t xml:space="preserve">met inbegrip/uitzondering </w:t>
      </w:r>
      <w:r w:rsidR="00A112BD">
        <w:rPr>
          <w:rFonts w:ascii="Calibri" w:hAnsi="Calibri" w:cs="Arial"/>
          <w:spacing w:val="-2"/>
          <w:lang w:val="nl-NL"/>
        </w:rPr>
        <w:t xml:space="preserve">(Schrappen wat niet past) </w:t>
      </w:r>
      <w:r w:rsidR="006648F1" w:rsidRPr="006648F1">
        <w:rPr>
          <w:rFonts w:ascii="Calibri" w:hAnsi="Calibri" w:cs="Arial"/>
          <w:spacing w:val="-2"/>
          <w:lang w:val="nl-NL"/>
        </w:rPr>
        <w:t>van de onroerende voorheffing, die</w:t>
      </w:r>
      <w:r w:rsidR="006648F1">
        <w:rPr>
          <w:rFonts w:ascii="Calibri" w:hAnsi="Calibri" w:cs="Arial"/>
          <w:spacing w:val="-2"/>
          <w:lang w:val="nl-NL"/>
        </w:rPr>
        <w:t xml:space="preserve"> </w:t>
      </w:r>
      <w:r w:rsidR="006648F1" w:rsidRPr="006648F1">
        <w:rPr>
          <w:rFonts w:ascii="Calibri" w:hAnsi="Calibri" w:cs="Arial"/>
          <w:spacing w:val="-2"/>
          <w:lang w:val="nl-NL"/>
        </w:rPr>
        <w:t>nu of later het verhuurde goed bezwaren, vallen ten laste van de huurder in verhouding tot de gehuurde oppervlakte en de duur van zijn gebruik</w:t>
      </w:r>
      <w:r w:rsidRPr="006648F1">
        <w:rPr>
          <w:rFonts w:ascii="Calibri" w:hAnsi="Calibri" w:cs="Arial"/>
          <w:spacing w:val="-2"/>
          <w:lang w:val="nl-NL"/>
        </w:rPr>
        <w:t>;</w:t>
      </w:r>
    </w:p>
    <w:p w14:paraId="11B5008E" w14:textId="77777777" w:rsidR="006648F1" w:rsidRPr="006648F1" w:rsidRDefault="006648F1" w:rsidP="006648F1">
      <w:pPr>
        <w:pStyle w:val="Lijstalinea"/>
        <w:numPr>
          <w:ilvl w:val="0"/>
          <w:numId w:val="12"/>
        </w:numPr>
        <w:rPr>
          <w:rFonts w:ascii="Calibri" w:hAnsi="Calibri" w:cs="Arial"/>
          <w:spacing w:val="-2"/>
          <w:lang w:val="nl-NL"/>
        </w:rPr>
      </w:pPr>
      <w:r w:rsidRPr="006648F1">
        <w:rPr>
          <w:rFonts w:ascii="Calibri" w:hAnsi="Calibri" w:cs="Arial"/>
          <w:spacing w:val="-2"/>
          <w:lang w:val="nl-NL"/>
        </w:rPr>
        <w:t>Ook eventuele in de toekomst verschuldigd zijnde btw komt volledig ten laste van de huurder</w:t>
      </w:r>
      <w:r>
        <w:rPr>
          <w:rFonts w:ascii="Calibri" w:hAnsi="Calibri" w:cs="Arial"/>
          <w:spacing w:val="-2"/>
          <w:lang w:val="nl-NL"/>
        </w:rPr>
        <w:t xml:space="preserve"> (</w:t>
      </w:r>
      <w:proofErr w:type="spellStart"/>
      <w:r>
        <w:rPr>
          <w:rFonts w:ascii="Calibri" w:hAnsi="Calibri" w:cs="Arial"/>
          <w:spacing w:val="-2"/>
          <w:lang w:val="nl-NL"/>
        </w:rPr>
        <w:t>cfr</w:t>
      </w:r>
      <w:proofErr w:type="spellEnd"/>
      <w:r>
        <w:rPr>
          <w:rFonts w:ascii="Calibri" w:hAnsi="Calibri" w:cs="Arial"/>
          <w:spacing w:val="-2"/>
          <w:lang w:val="nl-NL"/>
        </w:rPr>
        <w:t>. art. 5.3)</w:t>
      </w:r>
      <w:r w:rsidRPr="006648F1">
        <w:rPr>
          <w:rFonts w:ascii="Calibri" w:hAnsi="Calibri" w:cs="Arial"/>
          <w:spacing w:val="-2"/>
          <w:lang w:val="nl-NL"/>
        </w:rPr>
        <w:t>.</w:t>
      </w:r>
    </w:p>
    <w:p w14:paraId="67E313DC" w14:textId="11C5A51F" w:rsidR="00D2375D" w:rsidRPr="00FA72BC" w:rsidRDefault="005A696A" w:rsidP="00D2375D">
      <w:pPr>
        <w:pStyle w:val="Lijstalinea"/>
        <w:numPr>
          <w:ilvl w:val="0"/>
          <w:numId w:val="12"/>
        </w:numPr>
        <w:rPr>
          <w:rFonts w:ascii="Calibri" w:hAnsi="Calibri" w:cs="Arial"/>
          <w:spacing w:val="-2"/>
          <w:sz w:val="24"/>
          <w:lang w:val="nl-NL"/>
        </w:rPr>
      </w:pPr>
      <w:r>
        <w:rPr>
          <w:rFonts w:ascii="Calibri" w:hAnsi="Calibri" w:cs="Arial"/>
          <w:spacing w:val="-2"/>
          <w:lang w:val="nl-NL"/>
        </w:rPr>
        <w:t xml:space="preserve">Water, gas, elektriciteit, telefonie, etc..  De </w:t>
      </w:r>
      <w:r w:rsidR="007F707D">
        <w:rPr>
          <w:rFonts w:ascii="Calibri" w:hAnsi="Calibri" w:cs="Arial"/>
          <w:spacing w:val="-2"/>
          <w:lang w:val="nl-NL"/>
        </w:rPr>
        <w:t>huurder</w:t>
      </w:r>
      <w:r>
        <w:rPr>
          <w:rFonts w:ascii="Calibri" w:hAnsi="Calibri" w:cs="Arial"/>
          <w:spacing w:val="-2"/>
          <w:lang w:val="nl-NL"/>
        </w:rPr>
        <w:t xml:space="preserve"> zal daarvoor over een aparte meter kunnen beschikken.  De </w:t>
      </w:r>
      <w:r w:rsidR="007F707D">
        <w:rPr>
          <w:rFonts w:ascii="Calibri" w:hAnsi="Calibri" w:cs="Arial"/>
          <w:spacing w:val="-2"/>
          <w:lang w:val="nl-NL"/>
        </w:rPr>
        <w:t>huurder</w:t>
      </w:r>
      <w:r>
        <w:rPr>
          <w:rFonts w:ascii="Calibri" w:hAnsi="Calibri" w:cs="Arial"/>
          <w:spacing w:val="-2"/>
          <w:lang w:val="nl-NL"/>
        </w:rPr>
        <w:t xml:space="preserve"> zal </w:t>
      </w:r>
      <w:r w:rsidR="007F707D">
        <w:rPr>
          <w:rFonts w:ascii="Calibri" w:hAnsi="Calibri" w:cs="Arial"/>
          <w:spacing w:val="-2"/>
          <w:lang w:val="nl-NL"/>
        </w:rPr>
        <w:t>d</w:t>
      </w:r>
      <w:r>
        <w:rPr>
          <w:rFonts w:ascii="Calibri" w:hAnsi="Calibri" w:cs="Arial"/>
          <w:spacing w:val="-2"/>
          <w:lang w:val="nl-NL"/>
        </w:rPr>
        <w:t xml:space="preserve">an ook rechtstreeks </w:t>
      </w:r>
      <w:r w:rsidR="00177862">
        <w:rPr>
          <w:rFonts w:ascii="Calibri" w:hAnsi="Calibri" w:cs="Arial"/>
          <w:spacing w:val="-2"/>
          <w:lang w:val="nl-NL"/>
        </w:rPr>
        <w:t xml:space="preserve">met </w:t>
      </w:r>
      <w:r w:rsidR="00D2375D">
        <w:rPr>
          <w:rFonts w:ascii="Calibri" w:hAnsi="Calibri" w:cs="Arial"/>
          <w:spacing w:val="-2"/>
          <w:lang w:val="nl-NL"/>
        </w:rPr>
        <w:t xml:space="preserve">de betrokken </w:t>
      </w:r>
      <w:r w:rsidR="006A3537">
        <w:rPr>
          <w:rFonts w:ascii="Calibri" w:hAnsi="Calibri" w:cs="Arial"/>
          <w:spacing w:val="-2"/>
          <w:lang w:val="nl-NL"/>
        </w:rPr>
        <w:t xml:space="preserve">leverancier/nutsbedrijf </w:t>
      </w:r>
      <w:r w:rsidR="00D2375D">
        <w:rPr>
          <w:rFonts w:ascii="Calibri" w:hAnsi="Calibri" w:cs="Arial"/>
          <w:spacing w:val="-2"/>
          <w:lang w:val="nl-NL"/>
        </w:rPr>
        <w:t xml:space="preserve">dienen te </w:t>
      </w:r>
      <w:r w:rsidR="00177862">
        <w:rPr>
          <w:rFonts w:ascii="Calibri" w:hAnsi="Calibri" w:cs="Arial"/>
          <w:spacing w:val="-2"/>
          <w:lang w:val="nl-NL"/>
        </w:rPr>
        <w:t>contracteren</w:t>
      </w:r>
      <w:r w:rsidR="00D2375D">
        <w:rPr>
          <w:rFonts w:ascii="Calibri" w:hAnsi="Calibri" w:cs="Arial"/>
          <w:spacing w:val="-2"/>
          <w:lang w:val="nl-NL"/>
        </w:rPr>
        <w:t>/te betalen</w:t>
      </w:r>
      <w:r w:rsidR="006A3537">
        <w:rPr>
          <w:rFonts w:ascii="Calibri" w:hAnsi="Calibri" w:cs="Arial"/>
          <w:spacing w:val="-2"/>
          <w:lang w:val="nl-NL"/>
        </w:rPr>
        <w:t>.</w:t>
      </w:r>
      <w:r>
        <w:rPr>
          <w:rFonts w:ascii="Calibri" w:hAnsi="Calibri" w:cs="Arial"/>
          <w:spacing w:val="-2"/>
          <w:lang w:val="nl-NL"/>
        </w:rPr>
        <w:t xml:space="preserve"> </w:t>
      </w:r>
    </w:p>
    <w:p w14:paraId="0D7DDBAE" w14:textId="77777777" w:rsidR="00AE0F73" w:rsidRDefault="00A26025" w:rsidP="00FA72BC">
      <w:pPr>
        <w:ind w:firstLine="708"/>
        <w:rPr>
          <w:rFonts w:ascii="Calibri" w:hAnsi="Calibri" w:cs="Arial"/>
          <w:spacing w:val="-2"/>
          <w:lang w:val="nl-NL"/>
        </w:rPr>
      </w:pPr>
      <w:r>
        <w:rPr>
          <w:rFonts w:ascii="Calibri" w:hAnsi="Calibri" w:cs="Arial"/>
          <w:spacing w:val="-2"/>
          <w:lang w:val="nl-NL"/>
        </w:rPr>
        <w:t>o</w:t>
      </w:r>
      <w:r w:rsidR="00AE0F73">
        <w:rPr>
          <w:rFonts w:ascii="Calibri" w:hAnsi="Calibri" w:cs="Arial"/>
          <w:spacing w:val="-2"/>
          <w:lang w:val="nl-NL"/>
        </w:rPr>
        <w:t>fwel</w:t>
      </w:r>
      <w:r w:rsidR="00D075EE">
        <w:rPr>
          <w:rFonts w:ascii="Calibri" w:hAnsi="Calibri" w:cs="Arial"/>
          <w:spacing w:val="-2"/>
          <w:lang w:val="nl-NL"/>
        </w:rPr>
        <w:t xml:space="preserve"> </w:t>
      </w:r>
    </w:p>
    <w:p w14:paraId="3061663F" w14:textId="1FEF8EF9" w:rsidR="00A26025" w:rsidRDefault="00A26025" w:rsidP="00FA72BC">
      <w:pPr>
        <w:ind w:left="708"/>
        <w:rPr>
          <w:rFonts w:ascii="Calibri" w:hAnsi="Calibri" w:cs="Arial"/>
          <w:spacing w:val="-2"/>
          <w:lang w:val="nl-NL"/>
        </w:rPr>
      </w:pPr>
      <w:r>
        <w:rPr>
          <w:rFonts w:ascii="Calibri" w:hAnsi="Calibri" w:cs="Arial"/>
          <w:spacing w:val="-2"/>
          <w:lang w:val="nl-NL"/>
        </w:rPr>
        <w:t xml:space="preserve">Het aandeel </w:t>
      </w:r>
      <w:r w:rsidR="00D075EE">
        <w:rPr>
          <w:rFonts w:ascii="Calibri" w:hAnsi="Calibri" w:cs="Arial"/>
          <w:spacing w:val="-2"/>
          <w:lang w:val="nl-NL"/>
        </w:rPr>
        <w:t xml:space="preserve">van de huurder </w:t>
      </w:r>
      <w:r>
        <w:rPr>
          <w:rFonts w:ascii="Calibri" w:hAnsi="Calibri" w:cs="Arial"/>
          <w:spacing w:val="-2"/>
          <w:lang w:val="nl-NL"/>
        </w:rPr>
        <w:t>in de lasten zoals water, gas, elektriciteit, telefonie etc., zijnde …….% van deze kosten</w:t>
      </w:r>
      <w:r w:rsidR="00D075EE">
        <w:rPr>
          <w:rFonts w:ascii="Calibri" w:hAnsi="Calibri" w:cs="Arial"/>
          <w:spacing w:val="-2"/>
          <w:lang w:val="nl-NL"/>
        </w:rPr>
        <w:t xml:space="preserve">, zal door de </w:t>
      </w:r>
      <w:r w:rsidR="00CE6C81">
        <w:rPr>
          <w:rFonts w:ascii="Calibri" w:hAnsi="Calibri" w:cs="Arial"/>
          <w:spacing w:val="-2"/>
          <w:lang w:val="nl-NL"/>
        </w:rPr>
        <w:t>kerkfabriek</w:t>
      </w:r>
      <w:r w:rsidR="00D075EE">
        <w:rPr>
          <w:rFonts w:ascii="Calibri" w:hAnsi="Calibri" w:cs="Arial"/>
          <w:spacing w:val="-2"/>
          <w:lang w:val="nl-NL"/>
        </w:rPr>
        <w:t xml:space="preserve"> worden voorgeschoten</w:t>
      </w:r>
      <w:r>
        <w:rPr>
          <w:rFonts w:ascii="Calibri" w:hAnsi="Calibri" w:cs="Arial"/>
          <w:spacing w:val="-2"/>
          <w:lang w:val="nl-NL"/>
        </w:rPr>
        <w:t xml:space="preserve">.  </w:t>
      </w:r>
    </w:p>
    <w:p w14:paraId="239C5608" w14:textId="444C96A3" w:rsidR="00A24D68" w:rsidRPr="00A24D68" w:rsidRDefault="00A24D68" w:rsidP="00FA72BC">
      <w:pPr>
        <w:ind w:left="708"/>
        <w:rPr>
          <w:rFonts w:ascii="Calibri" w:hAnsi="Calibri" w:cs="Arial"/>
          <w:spacing w:val="-2"/>
          <w:lang w:val="nl-NL"/>
        </w:rPr>
      </w:pPr>
      <w:r w:rsidRPr="00A24D68">
        <w:rPr>
          <w:rFonts w:ascii="Calibri" w:hAnsi="Calibri" w:cs="Arial"/>
          <w:spacing w:val="-2"/>
          <w:lang w:val="nl-NL"/>
        </w:rPr>
        <w:t>De huurder betaalt</w:t>
      </w:r>
      <w:r w:rsidR="00D075EE">
        <w:rPr>
          <w:rFonts w:ascii="Calibri" w:hAnsi="Calibri" w:cs="Arial"/>
          <w:spacing w:val="-2"/>
          <w:lang w:val="nl-NL"/>
        </w:rPr>
        <w:t xml:space="preserve"> hiervoor</w:t>
      </w:r>
      <w:r w:rsidRPr="00A24D68">
        <w:rPr>
          <w:rFonts w:ascii="Calibri" w:hAnsi="Calibri" w:cs="Arial"/>
          <w:spacing w:val="-2"/>
          <w:lang w:val="nl-NL"/>
        </w:rPr>
        <w:t xml:space="preserve"> een forfaitaire tussenkomst van</w:t>
      </w:r>
      <w:r>
        <w:rPr>
          <w:rFonts w:ascii="Calibri" w:hAnsi="Calibri" w:cs="Arial"/>
          <w:spacing w:val="-2"/>
          <w:lang w:val="nl-NL"/>
        </w:rPr>
        <w:t xml:space="preserve"> …</w:t>
      </w:r>
      <w:r w:rsidRPr="00A24D68">
        <w:rPr>
          <w:rFonts w:ascii="Calibri" w:hAnsi="Calibri" w:cs="Arial"/>
          <w:spacing w:val="-2"/>
          <w:lang w:val="nl-NL"/>
        </w:rPr>
        <w:t xml:space="preserve"> EUR per maand/trimester aan de </w:t>
      </w:r>
      <w:r w:rsidR="00CE6C81">
        <w:rPr>
          <w:rFonts w:ascii="Calibri" w:hAnsi="Calibri" w:cs="Arial"/>
          <w:spacing w:val="-2"/>
          <w:lang w:val="nl-NL"/>
        </w:rPr>
        <w:t>kerkfabriek</w:t>
      </w:r>
      <w:r w:rsidRPr="00A24D68">
        <w:rPr>
          <w:rFonts w:ascii="Calibri" w:hAnsi="Calibri" w:cs="Arial"/>
          <w:spacing w:val="-2"/>
          <w:lang w:val="nl-NL"/>
        </w:rPr>
        <w:t xml:space="preserve">. Hiervoor gaat hij </w:t>
      </w:r>
      <w:r>
        <w:rPr>
          <w:rFonts w:ascii="Calibri" w:hAnsi="Calibri" w:cs="Arial"/>
          <w:spacing w:val="-2"/>
          <w:lang w:val="nl-NL"/>
        </w:rPr>
        <w:t xml:space="preserve">eveneens </w:t>
      </w:r>
      <w:r w:rsidRPr="00A24D68">
        <w:rPr>
          <w:rFonts w:ascii="Calibri" w:hAnsi="Calibri" w:cs="Arial"/>
          <w:spacing w:val="-2"/>
          <w:lang w:val="nl-NL"/>
        </w:rPr>
        <w:t xml:space="preserve">een permanente opdracht aan bij een Belgische </w:t>
      </w:r>
      <w:r w:rsidR="000A27DD" w:rsidRPr="00A24D68">
        <w:rPr>
          <w:rFonts w:ascii="Calibri" w:hAnsi="Calibri" w:cs="Arial"/>
          <w:spacing w:val="-2"/>
          <w:lang w:val="nl-NL"/>
        </w:rPr>
        <w:t>financiële</w:t>
      </w:r>
      <w:r w:rsidRPr="00A24D68">
        <w:rPr>
          <w:rFonts w:ascii="Calibri" w:hAnsi="Calibri" w:cs="Arial"/>
          <w:spacing w:val="-2"/>
          <w:lang w:val="nl-NL"/>
        </w:rPr>
        <w:t xml:space="preserve"> instelling. Deze forfaitaire tussenkomst wordt jaarlijks </w:t>
      </w:r>
      <w:r w:rsidR="005C0E26" w:rsidRPr="00A24D68">
        <w:rPr>
          <w:rFonts w:ascii="Calibri" w:hAnsi="Calibri" w:cs="Arial"/>
          <w:spacing w:val="-2"/>
          <w:lang w:val="nl-NL"/>
        </w:rPr>
        <w:t>geïndexeerd</w:t>
      </w:r>
      <w:r w:rsidRPr="00A24D68">
        <w:rPr>
          <w:rFonts w:ascii="Calibri" w:hAnsi="Calibri" w:cs="Arial"/>
          <w:spacing w:val="-2"/>
          <w:lang w:val="nl-NL"/>
        </w:rPr>
        <w:t xml:space="preserve"> bij de indexering van de huurprijs.</w:t>
      </w:r>
    </w:p>
    <w:p w14:paraId="3F9D2DE6" w14:textId="493BBD30" w:rsidR="00A24D68" w:rsidRPr="00A24D68" w:rsidRDefault="00A24D68" w:rsidP="00FA72BC">
      <w:pPr>
        <w:ind w:left="708"/>
        <w:rPr>
          <w:rFonts w:ascii="Calibri" w:hAnsi="Calibri" w:cs="Arial"/>
          <w:spacing w:val="-2"/>
          <w:lang w:val="nl-NL"/>
        </w:rPr>
      </w:pPr>
      <w:r w:rsidRPr="00A24D68">
        <w:rPr>
          <w:rFonts w:ascii="Calibri" w:hAnsi="Calibri" w:cs="Arial"/>
          <w:spacing w:val="-2"/>
          <w:lang w:val="nl-NL"/>
        </w:rPr>
        <w:lastRenderedPageBreak/>
        <w:t xml:space="preserve">Ten minste </w:t>
      </w:r>
      <w:proofErr w:type="spellStart"/>
      <w:r w:rsidRPr="00A24D68">
        <w:rPr>
          <w:rFonts w:ascii="Calibri" w:hAnsi="Calibri" w:cs="Arial"/>
          <w:spacing w:val="-2"/>
          <w:lang w:val="nl-NL"/>
        </w:rPr>
        <w:t>één</w:t>
      </w:r>
      <w:proofErr w:type="spellEnd"/>
      <w:r w:rsidRPr="00A24D68">
        <w:rPr>
          <w:rFonts w:ascii="Calibri" w:hAnsi="Calibri" w:cs="Arial"/>
          <w:spacing w:val="-2"/>
          <w:lang w:val="nl-NL"/>
        </w:rPr>
        <w:t xml:space="preserve"> keer per jaar ontvangt de huurder een gedetailleerde afrekening van de lasten en het verbruik. </w:t>
      </w:r>
      <w:r w:rsidR="005C0E26">
        <w:rPr>
          <w:rFonts w:ascii="Calibri" w:hAnsi="Calibri" w:cs="Arial"/>
          <w:spacing w:val="-2"/>
          <w:lang w:val="nl-NL"/>
        </w:rPr>
        <w:t xml:space="preserve"> </w:t>
      </w:r>
      <w:r w:rsidRPr="00A24D68">
        <w:rPr>
          <w:rFonts w:ascii="Calibri" w:hAnsi="Calibri" w:cs="Arial"/>
          <w:spacing w:val="-2"/>
          <w:lang w:val="nl-NL"/>
        </w:rPr>
        <w:t xml:space="preserve">De huurder kan steeds de bewijsstukken van de kosten en lasten inzien bij de </w:t>
      </w:r>
      <w:r>
        <w:rPr>
          <w:rFonts w:ascii="Calibri" w:hAnsi="Calibri" w:cs="Arial"/>
          <w:spacing w:val="-2"/>
          <w:lang w:val="nl-NL"/>
        </w:rPr>
        <w:t xml:space="preserve">vertegenwoordiger van de </w:t>
      </w:r>
      <w:r w:rsidR="00CE6C81">
        <w:rPr>
          <w:rFonts w:ascii="Calibri" w:hAnsi="Calibri" w:cs="Arial"/>
          <w:spacing w:val="-2"/>
          <w:lang w:val="nl-NL"/>
        </w:rPr>
        <w:t>kerkfabriek</w:t>
      </w:r>
      <w:r w:rsidRPr="00A24D68">
        <w:rPr>
          <w:rFonts w:ascii="Calibri" w:hAnsi="Calibri" w:cs="Arial"/>
          <w:spacing w:val="-2"/>
          <w:lang w:val="nl-NL"/>
        </w:rPr>
        <w:t>.</w:t>
      </w:r>
    </w:p>
    <w:p w14:paraId="0BF6A4DA" w14:textId="13D5A957" w:rsidR="00F13AFD" w:rsidRDefault="00FD37E5" w:rsidP="000939EE">
      <w:pPr>
        <w:rPr>
          <w:rFonts w:ascii="Calibri" w:hAnsi="Calibri" w:cs="Arial"/>
          <w:spacing w:val="-2"/>
          <w:lang w:val="nl-NL"/>
        </w:rPr>
      </w:pPr>
      <w:r>
        <w:rPr>
          <w:rFonts w:ascii="Calibri" w:hAnsi="Calibri" w:cs="Arial"/>
          <w:spacing w:val="-2"/>
          <w:lang w:val="nl-NL"/>
        </w:rPr>
        <w:t xml:space="preserve">5.5. </w:t>
      </w:r>
      <w:r w:rsidR="005A696A" w:rsidRPr="000939EE">
        <w:rPr>
          <w:rFonts w:ascii="Calibri" w:hAnsi="Calibri" w:cs="Arial"/>
          <w:spacing w:val="-2"/>
          <w:lang w:val="nl-NL"/>
        </w:rPr>
        <w:t xml:space="preserve">Indien de </w:t>
      </w:r>
      <w:r w:rsidR="007F707D">
        <w:rPr>
          <w:rFonts w:ascii="Calibri" w:hAnsi="Calibri" w:cs="Arial"/>
          <w:spacing w:val="-2"/>
          <w:lang w:val="nl-NL"/>
        </w:rPr>
        <w:t>huurder</w:t>
      </w:r>
      <w:r w:rsidR="005A696A" w:rsidRPr="000939EE">
        <w:rPr>
          <w:rFonts w:ascii="Calibri" w:hAnsi="Calibri" w:cs="Arial"/>
          <w:spacing w:val="-2"/>
          <w:lang w:val="nl-NL"/>
        </w:rPr>
        <w:t xml:space="preserve"> </w:t>
      </w:r>
      <w:r w:rsidR="000939EE">
        <w:rPr>
          <w:rFonts w:ascii="Calibri" w:hAnsi="Calibri" w:cs="Arial"/>
          <w:spacing w:val="-2"/>
          <w:lang w:val="nl-NL"/>
        </w:rPr>
        <w:t>bovenvermelde</w:t>
      </w:r>
      <w:r w:rsidR="005A696A" w:rsidRPr="000939EE">
        <w:rPr>
          <w:rFonts w:ascii="Calibri" w:hAnsi="Calibri" w:cs="Arial"/>
          <w:spacing w:val="-2"/>
          <w:lang w:val="nl-NL"/>
        </w:rPr>
        <w:t xml:space="preserve"> verplichtingen niet zou nakomen, kan dit voor de </w:t>
      </w:r>
      <w:r w:rsidR="00CE6C81">
        <w:rPr>
          <w:rFonts w:ascii="Calibri" w:hAnsi="Calibri" w:cs="Arial"/>
          <w:spacing w:val="-2"/>
          <w:lang w:val="nl-NL"/>
        </w:rPr>
        <w:t>kerkfabriek</w:t>
      </w:r>
      <w:r w:rsidR="005A696A" w:rsidRPr="000939EE">
        <w:rPr>
          <w:rFonts w:ascii="Calibri" w:hAnsi="Calibri" w:cs="Arial"/>
          <w:spacing w:val="-2"/>
          <w:lang w:val="nl-NL"/>
        </w:rPr>
        <w:t xml:space="preserve"> een reden vormen om deze overeenkomst </w:t>
      </w:r>
      <w:r w:rsidR="00140E5F">
        <w:rPr>
          <w:rFonts w:ascii="Calibri" w:hAnsi="Calibri" w:cs="Arial"/>
          <w:spacing w:val="-2"/>
          <w:lang w:val="nl-NL"/>
        </w:rPr>
        <w:t>te ontbinden</w:t>
      </w:r>
      <w:r w:rsidR="00925A07">
        <w:rPr>
          <w:rFonts w:ascii="Calibri" w:hAnsi="Calibri" w:cs="Arial"/>
          <w:spacing w:val="-2"/>
          <w:lang w:val="nl-NL"/>
        </w:rPr>
        <w:t xml:space="preserve"> (zie artikel </w:t>
      </w:r>
      <w:r w:rsidR="00251528">
        <w:rPr>
          <w:rFonts w:ascii="Calibri" w:hAnsi="Calibri" w:cs="Arial"/>
          <w:spacing w:val="-2"/>
          <w:lang w:val="nl-NL"/>
        </w:rPr>
        <w:t>1</w:t>
      </w:r>
      <w:r w:rsidR="008C5B52">
        <w:rPr>
          <w:rFonts w:ascii="Calibri" w:hAnsi="Calibri" w:cs="Arial"/>
          <w:spacing w:val="-2"/>
          <w:lang w:val="nl-NL"/>
        </w:rPr>
        <w:t>1</w:t>
      </w:r>
      <w:r w:rsidR="00925A07">
        <w:rPr>
          <w:rFonts w:ascii="Calibri" w:hAnsi="Calibri" w:cs="Arial"/>
          <w:spacing w:val="-2"/>
          <w:lang w:val="nl-NL"/>
        </w:rPr>
        <w:t xml:space="preserve"> van de overeenkomst)</w:t>
      </w:r>
      <w:r w:rsidR="005A696A" w:rsidRPr="000939EE">
        <w:rPr>
          <w:rFonts w:ascii="Calibri" w:hAnsi="Calibri" w:cs="Arial"/>
          <w:spacing w:val="-2"/>
          <w:lang w:val="nl-NL"/>
        </w:rPr>
        <w:t xml:space="preserve">. </w:t>
      </w:r>
      <w:r w:rsidR="006A3537" w:rsidRPr="000939EE">
        <w:rPr>
          <w:rFonts w:ascii="Calibri" w:hAnsi="Calibri" w:cs="Arial"/>
          <w:spacing w:val="-2"/>
          <w:lang w:val="nl-NL"/>
        </w:rPr>
        <w:t xml:space="preserve"> </w:t>
      </w:r>
    </w:p>
    <w:p w14:paraId="101EFFF0" w14:textId="77777777" w:rsidR="00710090" w:rsidRDefault="00E07466">
      <w:r>
        <w:t>5</w:t>
      </w:r>
      <w:r w:rsidR="00FD37E5">
        <w:t>.6</w:t>
      </w:r>
      <w:r w:rsidR="00710090" w:rsidRPr="00710090">
        <w:t>.Nalatigheidsintresten</w:t>
      </w:r>
    </w:p>
    <w:p w14:paraId="104D4B45" w14:textId="06CE2C5A" w:rsidR="00251528" w:rsidRDefault="00710090">
      <w:r>
        <w:t xml:space="preserve">Zonder afbreuk te doen aan andere rechten en vorderingen van de </w:t>
      </w:r>
      <w:r w:rsidR="00CE6C81">
        <w:t>kerkfabriek</w:t>
      </w:r>
      <w:r>
        <w:t xml:space="preserve"> zullen alle sommen die door de </w:t>
      </w:r>
      <w:r w:rsidR="007F707D">
        <w:t>huurder</w:t>
      </w:r>
      <w:r>
        <w:t xml:space="preserve"> ingevolge deze overeenkomst verschuldigd zijn vanaf hun datum van eisbaarheid van rechtswege en zonder ingebrekestelling een intrest opbrengen gelijk aan 10% per jaar.</w:t>
      </w:r>
    </w:p>
    <w:p w14:paraId="004D4893" w14:textId="77777777" w:rsidR="00925A07" w:rsidRPr="00153ED7" w:rsidRDefault="00E07466" w:rsidP="00925A07">
      <w:r w:rsidRPr="00153ED7">
        <w:t>5</w:t>
      </w:r>
      <w:r w:rsidR="00D74453">
        <w:t>.7</w:t>
      </w:r>
      <w:r w:rsidR="00925A07" w:rsidRPr="00153ED7">
        <w:t>. Waarborg:</w:t>
      </w:r>
    </w:p>
    <w:p w14:paraId="2FE5CCDA" w14:textId="37307B62" w:rsidR="00925A07" w:rsidRDefault="00925A07" w:rsidP="00925A07">
      <w:r>
        <w:t xml:space="preserve">Om de goede en volledige uitvoering van zijn verplichtingen te waarborgen zal de huurder een bedrag van ……… EUR storten als waarborg op een geïndividualiseerde en geblokkeerde bankrekening op naam van de </w:t>
      </w:r>
      <w:r w:rsidR="00CE6C81">
        <w:t>kerkfabriek</w:t>
      </w:r>
      <w:r>
        <w:t xml:space="preserve">. De huurder legt uiterlijk op het ogenblik van de ondertekening van onderhavige overeenkomst hiervan het bewijs over aan de </w:t>
      </w:r>
      <w:r w:rsidR="00CE6C81">
        <w:t>kerkfabriek</w:t>
      </w:r>
      <w:r>
        <w:t>.</w:t>
      </w:r>
    </w:p>
    <w:p w14:paraId="1DF08970" w14:textId="59FA39CA" w:rsidR="00925A07" w:rsidRDefault="00925A07" w:rsidP="00925A07">
      <w:r w:rsidRPr="005E00AB">
        <w:t xml:space="preserve">Over de waarborgsom, inclusief de gekapitaliseerde interesten, kan er alleen worden beschikt na voorlegging van een geschreven akkoord tussen de </w:t>
      </w:r>
      <w:r w:rsidR="00CE6C81">
        <w:t>kerkfabriek</w:t>
      </w:r>
      <w:r>
        <w:t xml:space="preserve"> en de huurder</w:t>
      </w:r>
      <w:r w:rsidRPr="005E00AB">
        <w:t>, opgemaakt ten vroegste na de beëindiging van de onderhavige overeenkomst, of van een afschrift van een rechterlijke beslissing.</w:t>
      </w:r>
    </w:p>
    <w:p w14:paraId="2FD53F11" w14:textId="6F87D664" w:rsidR="00B653CE" w:rsidRDefault="00B653CE" w:rsidP="00B653CE">
      <w:r>
        <w:t xml:space="preserve">Het verstrekken van de waarborg bij aanvang van deze overeenkomst vormt voor de </w:t>
      </w:r>
      <w:r w:rsidR="00CE6C81">
        <w:t>kerkfabriek</w:t>
      </w:r>
      <w:r>
        <w:t xml:space="preserve"> een essentiële contractvoorwaarde zonder dewelke hij deze overeenkomst niet zou hebben gesloten.</w:t>
      </w:r>
    </w:p>
    <w:p w14:paraId="22E13D8E" w14:textId="77777777" w:rsidR="00925A07" w:rsidRDefault="00B653CE">
      <w:r>
        <w:t>In geen geval mag de waarborg door de huurder worden aangewend tot betaling van de huurvergoeding of welk danige lasten in de ruimste zin, de desgevallend door de huurder verschuldigd zijnde bijdrage in de onroerende voorheffing inbegrepen.</w:t>
      </w:r>
    </w:p>
    <w:p w14:paraId="360323EA" w14:textId="77777777" w:rsidR="00773419" w:rsidRPr="00A66D37" w:rsidRDefault="00773419"/>
    <w:p w14:paraId="31858BBF" w14:textId="77777777" w:rsidR="00E504EC" w:rsidRDefault="003C3ABB">
      <w:pPr>
        <w:rPr>
          <w:b/>
        </w:rPr>
      </w:pPr>
      <w:r>
        <w:rPr>
          <w:b/>
        </w:rPr>
        <w:t xml:space="preserve">Artikel </w:t>
      </w:r>
      <w:r w:rsidR="00E07466">
        <w:rPr>
          <w:b/>
        </w:rPr>
        <w:t>6</w:t>
      </w:r>
      <w:r>
        <w:rPr>
          <w:b/>
        </w:rPr>
        <w:t xml:space="preserve">: </w:t>
      </w:r>
      <w:r w:rsidR="004314EF">
        <w:rPr>
          <w:b/>
        </w:rPr>
        <w:t xml:space="preserve">Opschortende voorwaarde van </w:t>
      </w:r>
      <w:r w:rsidR="007C662E">
        <w:rPr>
          <w:b/>
        </w:rPr>
        <w:t>goedkeuring bisschop</w:t>
      </w:r>
    </w:p>
    <w:p w14:paraId="5FA658A2" w14:textId="412233FF" w:rsidR="00FA72BC" w:rsidRDefault="00FA72BC" w:rsidP="004314EF">
      <w:r>
        <w:t xml:space="preserve">Deze overeenkomst werd  opgemaakt na raadpleging van de pastoor en van het bisdom en het bekomen van een principieel akkoord van beiden. </w:t>
      </w:r>
    </w:p>
    <w:p w14:paraId="6B4ED9A7" w14:textId="4938BCA1" w:rsidR="004314EF" w:rsidRDefault="004314EF" w:rsidP="004314EF">
      <w:r>
        <w:t xml:space="preserve">Deze overeenkomst wordt vanwege de </w:t>
      </w:r>
      <w:r w:rsidR="00CE6C81">
        <w:t>kerkfabriek</w:t>
      </w:r>
      <w:r>
        <w:t xml:space="preserve"> aangegaan onder de opschortende voorwaarde van het bekomen van de formele goedkeuring van de bevoegde bisschop voor het aangaan van deze overeenkomst en dit binnen de twee weken na het ondertekenen ervan.</w:t>
      </w:r>
    </w:p>
    <w:p w14:paraId="4B00CF82" w14:textId="20A94189" w:rsidR="004314EF" w:rsidRDefault="004314EF" w:rsidP="004314EF">
      <w:r>
        <w:t xml:space="preserve">Indien de </w:t>
      </w:r>
      <w:r w:rsidR="00CE6C81">
        <w:t>kerkfabriek</w:t>
      </w:r>
      <w:r>
        <w:t xml:space="preserve"> dit evenwel niet of niet tijdig bekomt, zal zij dit onmiddellijk aan de huurder  laten weten, in welk geval de opschortende voorwaarde wordt geacht niet vervuld te zijn en de overeenkomst komt te vervallen.</w:t>
      </w:r>
    </w:p>
    <w:p w14:paraId="7925812B" w14:textId="1843DE78" w:rsidR="004314EF" w:rsidRDefault="004314EF" w:rsidP="004314EF">
      <w:r>
        <w:t xml:space="preserve">Deze opschortende voorwaarde is uitsluitend bedongen in het voordeel van de </w:t>
      </w:r>
      <w:r w:rsidR="00CE6C81">
        <w:t>kerkfabriek</w:t>
      </w:r>
      <w:r>
        <w:t xml:space="preserve"> en enkel zij kan zich hierop beroepen.</w:t>
      </w:r>
    </w:p>
    <w:p w14:paraId="2ED951BF" w14:textId="77777777" w:rsidR="00084F32" w:rsidRDefault="00084F32">
      <w:pPr>
        <w:rPr>
          <w:b/>
        </w:rPr>
      </w:pPr>
    </w:p>
    <w:p w14:paraId="6221E16E" w14:textId="77777777" w:rsidR="003C3ABB" w:rsidRPr="003C3ABB" w:rsidRDefault="00284B51">
      <w:pPr>
        <w:rPr>
          <w:b/>
        </w:rPr>
      </w:pPr>
      <w:r>
        <w:rPr>
          <w:b/>
        </w:rPr>
        <w:t>Artikel 7</w:t>
      </w:r>
      <w:r w:rsidR="00E504EC">
        <w:rPr>
          <w:b/>
        </w:rPr>
        <w:t xml:space="preserve">: </w:t>
      </w:r>
      <w:r w:rsidR="00561EF6">
        <w:rPr>
          <w:b/>
        </w:rPr>
        <w:t>V</w:t>
      </w:r>
      <w:r w:rsidR="003E33BF">
        <w:rPr>
          <w:b/>
        </w:rPr>
        <w:t xml:space="preserve">erplichtingen </w:t>
      </w:r>
      <w:r w:rsidR="007F707D">
        <w:rPr>
          <w:b/>
        </w:rPr>
        <w:t>huurder</w:t>
      </w:r>
    </w:p>
    <w:p w14:paraId="48D21905" w14:textId="59ABC903" w:rsidR="00473C8A" w:rsidRDefault="00E07466">
      <w:r>
        <w:t>7</w:t>
      </w:r>
      <w:r w:rsidR="00266BE2">
        <w:t xml:space="preserve">.1. </w:t>
      </w:r>
      <w:r w:rsidR="003C4B85">
        <w:t>De huurder dient zelf in te staan voor het bekomen van d</w:t>
      </w:r>
      <w:r w:rsidR="000A374E">
        <w:t xml:space="preserve">e nodige vergunningen waarover </w:t>
      </w:r>
      <w:r w:rsidR="00A112BD">
        <w:t>h</w:t>
      </w:r>
      <w:r w:rsidR="003C4B85">
        <w:t xml:space="preserve">ij  dient te beschikken voor het kunnen verrichten van </w:t>
      </w:r>
      <w:r w:rsidR="00A112BD">
        <w:t xml:space="preserve">zijn </w:t>
      </w:r>
      <w:r w:rsidR="003C4B85">
        <w:t>activiteiten (en zoals in deze overeenkomst vermeld)</w:t>
      </w:r>
      <w:r w:rsidR="00266BE2">
        <w:t xml:space="preserve">.  Indien op enig moment blijkt dat een </w:t>
      </w:r>
      <w:r w:rsidR="003C4B85">
        <w:t xml:space="preserve">essentiële </w:t>
      </w:r>
      <w:r w:rsidR="00266BE2">
        <w:t>vergunning ontbreekt, is het gebruik</w:t>
      </w:r>
      <w:r w:rsidR="00084F32">
        <w:t xml:space="preserve"> van het aan hem verleende deel van het</w:t>
      </w:r>
      <w:r w:rsidR="00266BE2">
        <w:t xml:space="preserve"> kerkgebouw vanaf dat moment niet langer toegestaan, hetgeen onverlet laat de verschuldigdhe</w:t>
      </w:r>
      <w:r w:rsidR="00084F32">
        <w:t>id van het overeengekomen vergoedingen</w:t>
      </w:r>
      <w:r w:rsidR="00266BE2">
        <w:t>.</w:t>
      </w:r>
    </w:p>
    <w:p w14:paraId="3F16A969" w14:textId="4C952E43" w:rsidR="00266BE2" w:rsidRDefault="00E07466">
      <w:r>
        <w:t>7</w:t>
      </w:r>
      <w:r w:rsidR="00266BE2">
        <w:t xml:space="preserve">.2. De </w:t>
      </w:r>
      <w:r w:rsidR="003C4B85">
        <w:t>huurder</w:t>
      </w:r>
      <w:r w:rsidR="00266BE2">
        <w:t xml:space="preserve"> wordt er uitdrukkelijk op gewezen dat hij desbetreffende veiligheidsvoorschriften</w:t>
      </w:r>
      <w:r w:rsidR="001667DF">
        <w:t>, evenals alle andere te volgen voorschriften,</w:t>
      </w:r>
      <w:r w:rsidR="00266BE2">
        <w:t xml:space="preserve"> dient na te komen.</w:t>
      </w:r>
      <w:r w:rsidR="001667DF">
        <w:t xml:space="preserve">  </w:t>
      </w:r>
      <w:r w:rsidR="003C4B85">
        <w:t>De huurder</w:t>
      </w:r>
      <w:r w:rsidR="001667DF">
        <w:t xml:space="preserve"> zal er tevens voor zorgen dat het </w:t>
      </w:r>
      <w:r w:rsidR="00084F32">
        <w:t xml:space="preserve">aan hem verleende deel van het </w:t>
      </w:r>
      <w:r w:rsidR="001667DF">
        <w:t xml:space="preserve">kerkgebouw in een verzorgde en </w:t>
      </w:r>
      <w:r w:rsidR="00DC5E56">
        <w:t>netjes onderhouden staat</w:t>
      </w:r>
      <w:r w:rsidR="003C4B85">
        <w:t xml:space="preserve"> blijft</w:t>
      </w:r>
      <w:r w:rsidR="00DC5E56">
        <w:t>.</w:t>
      </w:r>
      <w:r w:rsidR="001667DF">
        <w:t xml:space="preserve"> </w:t>
      </w:r>
      <w:r w:rsidR="001E35F8">
        <w:t xml:space="preserve"> De huurder zal voorts alle vereiste huurherstellingen uitvoeren overeenkomstig artikel 1754 van het Burgerlijk Wetboek.  Bij herstellingen ten laste van de </w:t>
      </w:r>
      <w:r w:rsidR="00CE6C81">
        <w:t>kerkfabriek</w:t>
      </w:r>
      <w:r w:rsidR="001E35F8">
        <w:t xml:space="preserve"> zal de huurder de </w:t>
      </w:r>
      <w:r w:rsidR="00CE6C81">
        <w:t>kerkfabriek</w:t>
      </w:r>
      <w:r w:rsidR="001E35F8">
        <w:t xml:space="preserve"> hiervan onmiddellijk op de hoogte stellen</w:t>
      </w:r>
      <w:r w:rsidR="000A374E">
        <w:t>, bij gebreke waaraan de huurder aansprakelijk is voor de schade veroorzaakt door zijn nalatigheid</w:t>
      </w:r>
      <w:r w:rsidR="005C0E26">
        <w:t xml:space="preserve">. </w:t>
      </w:r>
      <w:r w:rsidR="000B78A9">
        <w:t xml:space="preserve"> Uitvoering van noodzakelijke herstellingswerken geeft de huurder nooit recht op schadevergoeding of vermindering van de huurprijs, zelfs wanneer de werken langer dan 40 dagen duren.</w:t>
      </w:r>
    </w:p>
    <w:p w14:paraId="636DFDC1" w14:textId="121CADAA" w:rsidR="00561EF6" w:rsidRDefault="00E07466">
      <w:r>
        <w:t>7</w:t>
      </w:r>
      <w:r w:rsidR="00561EF6">
        <w:t xml:space="preserve">.3. De </w:t>
      </w:r>
      <w:r w:rsidR="009C0506">
        <w:t>huurder</w:t>
      </w:r>
      <w:r w:rsidR="00561EF6">
        <w:t xml:space="preserve"> </w:t>
      </w:r>
      <w:r w:rsidR="00084F32">
        <w:t xml:space="preserve">geeft de </w:t>
      </w:r>
      <w:r w:rsidR="00CE6C81">
        <w:t>kerkfabriek</w:t>
      </w:r>
      <w:r w:rsidR="00084F32">
        <w:t xml:space="preserve"> </w:t>
      </w:r>
      <w:r w:rsidR="008A40F1">
        <w:t>te allen tijde</w:t>
      </w:r>
      <w:r w:rsidR="00561EF6">
        <w:t xml:space="preserve"> een toegangsrecht tot het </w:t>
      </w:r>
      <w:r w:rsidR="00084F32">
        <w:t xml:space="preserve">volledige </w:t>
      </w:r>
      <w:r w:rsidR="00561EF6">
        <w:t>kerkgebouw.</w:t>
      </w:r>
    </w:p>
    <w:p w14:paraId="0DACC270" w14:textId="713F06C1" w:rsidR="00473C8A" w:rsidRDefault="00E07466">
      <w:r>
        <w:t>7</w:t>
      </w:r>
      <w:r w:rsidR="00084F32">
        <w:t>.4</w:t>
      </w:r>
      <w:r w:rsidR="00B84C88">
        <w:t xml:space="preserve">. De </w:t>
      </w:r>
      <w:r w:rsidR="009C0506">
        <w:t>huurder</w:t>
      </w:r>
      <w:r w:rsidR="00B84C88">
        <w:t xml:space="preserve"> kan slechts mits uitdrukkelijke toestemming vanwege de </w:t>
      </w:r>
      <w:r w:rsidR="00CE6C81">
        <w:t>kerkfabriek</w:t>
      </w:r>
      <w:r w:rsidR="00B84C88">
        <w:t xml:space="preserve"> reclame aanbrengen aan de buitenkant en binnenkant van het kerkgebouw.  </w:t>
      </w:r>
    </w:p>
    <w:p w14:paraId="37ABF6B0" w14:textId="19F31C91" w:rsidR="00315B7C" w:rsidRDefault="00E07466">
      <w:r>
        <w:t>7</w:t>
      </w:r>
      <w:r w:rsidR="00315B7C">
        <w:t xml:space="preserve">.6. </w:t>
      </w:r>
      <w:r w:rsidR="009C0506">
        <w:t xml:space="preserve">De huurder zal zeer </w:t>
      </w:r>
      <w:r w:rsidR="007D24EE">
        <w:t xml:space="preserve">zorgvuldig </w:t>
      </w:r>
      <w:r w:rsidR="009C0506">
        <w:t>omgaan met de aan hem overhandigde sleutels</w:t>
      </w:r>
      <w:r w:rsidR="00315B7C">
        <w:t xml:space="preserve"> en </w:t>
      </w:r>
      <w:r w:rsidR="00A112BD">
        <w:t xml:space="preserve">deze </w:t>
      </w:r>
      <w:r w:rsidR="00315B7C">
        <w:t>op het einde van deze overeenkomst terugbezorgen</w:t>
      </w:r>
      <w:r w:rsidR="009C0506">
        <w:t xml:space="preserve"> aan de </w:t>
      </w:r>
      <w:r w:rsidR="00CE6C81">
        <w:t>kerkfabriek</w:t>
      </w:r>
      <w:r w:rsidR="00315B7C">
        <w:t xml:space="preserve">.  De </w:t>
      </w:r>
      <w:r w:rsidR="009C0506">
        <w:t>huurder</w:t>
      </w:r>
      <w:r w:rsidR="00315B7C">
        <w:t xml:space="preserve"> zal deze sleutel</w:t>
      </w:r>
      <w:r w:rsidR="00A112BD">
        <w:t>s</w:t>
      </w:r>
      <w:r w:rsidR="00315B7C">
        <w:t xml:space="preserve"> niet aan derden overhandigen noch er duplicaten van (laten) vervaardigen.</w:t>
      </w:r>
      <w:r w:rsidR="007D24EE">
        <w:t xml:space="preserve"> Tevens staat de huurder op zijn kosten in voor de vervanging van de sleutels en sloten bij verlies.</w:t>
      </w:r>
    </w:p>
    <w:p w14:paraId="5B239A06" w14:textId="77777777" w:rsidR="00B84C88" w:rsidRDefault="00E07466">
      <w:r>
        <w:t>7</w:t>
      </w:r>
      <w:r w:rsidR="00315B7C">
        <w:t>.7</w:t>
      </w:r>
      <w:r w:rsidR="00B84C88">
        <w:t xml:space="preserve">. De </w:t>
      </w:r>
      <w:r w:rsidR="009C0506">
        <w:t>huurder</w:t>
      </w:r>
      <w:r w:rsidR="00B84C88">
        <w:t xml:space="preserve"> doet er alles om deze overeenkomst ter goeder trouw uit voeren.</w:t>
      </w:r>
    </w:p>
    <w:p w14:paraId="7FD8BB15" w14:textId="77777777" w:rsidR="003764A2" w:rsidRDefault="003764A2" w:rsidP="003764A2">
      <w:r>
        <w:t>7.8. De huurder zal nooit de maximale capaciteit van het aantal aanwezigen in het kerkgebouw, of een onderdeel van het kerkgebouw, overschrijden en is er dan ook volledig verantwoordelijk voor.</w:t>
      </w:r>
    </w:p>
    <w:p w14:paraId="388E0BD7" w14:textId="77777777" w:rsidR="003764A2" w:rsidRDefault="003764A2" w:rsidP="003764A2">
      <w:r>
        <w:t>7.9. De huurder verbindt er zich toe geen overlast voortkomende uit geluidshinder, samenscholing enz. te zullen berokkenen aan de omwonenden.</w:t>
      </w:r>
    </w:p>
    <w:p w14:paraId="3C6910A5" w14:textId="77777777" w:rsidR="009C0506" w:rsidRDefault="009C0506" w:rsidP="00914633">
      <w:pPr>
        <w:rPr>
          <w:b/>
        </w:rPr>
      </w:pPr>
    </w:p>
    <w:p w14:paraId="25B0661B" w14:textId="77777777" w:rsidR="00914633" w:rsidRPr="00F03743" w:rsidRDefault="00030322" w:rsidP="00914633">
      <w:pPr>
        <w:rPr>
          <w:b/>
        </w:rPr>
      </w:pPr>
      <w:r>
        <w:rPr>
          <w:b/>
        </w:rPr>
        <w:t xml:space="preserve">Artikel </w:t>
      </w:r>
      <w:r w:rsidR="00E07466">
        <w:rPr>
          <w:b/>
        </w:rPr>
        <w:t>8</w:t>
      </w:r>
      <w:r w:rsidR="00914633" w:rsidRPr="00F03743">
        <w:rPr>
          <w:b/>
        </w:rPr>
        <w:t xml:space="preserve">: </w:t>
      </w:r>
      <w:r w:rsidR="00F227F5">
        <w:rPr>
          <w:b/>
        </w:rPr>
        <w:t xml:space="preserve">Inrichtings- en </w:t>
      </w:r>
      <w:r w:rsidR="005F03F6">
        <w:rPr>
          <w:b/>
        </w:rPr>
        <w:t xml:space="preserve">Projectfiche </w:t>
      </w:r>
    </w:p>
    <w:p w14:paraId="7B49DD51" w14:textId="77777777" w:rsidR="00884286" w:rsidRDefault="00030322">
      <w:r>
        <w:t>De in artikel 2.</w:t>
      </w:r>
      <w:r w:rsidR="002A3E67">
        <w:t>4</w:t>
      </w:r>
      <w:r>
        <w:t xml:space="preserve">. vermelde </w:t>
      </w:r>
      <w:r w:rsidR="00084F32">
        <w:t xml:space="preserve">inrichtings- </w:t>
      </w:r>
      <w:r>
        <w:t xml:space="preserve">projectfiche zal </w:t>
      </w:r>
      <w:r w:rsidR="00000B1C">
        <w:t xml:space="preserve">alleszins </w:t>
      </w:r>
      <w:r>
        <w:t>bestaan uit</w:t>
      </w:r>
      <w:r w:rsidR="00884286">
        <w:t>:</w:t>
      </w:r>
    </w:p>
    <w:p w14:paraId="5BBC5F84" w14:textId="1E9BA34C" w:rsidR="00914633" w:rsidRDefault="000D19EB" w:rsidP="00884286">
      <w:pPr>
        <w:pStyle w:val="Lijstalinea"/>
        <w:numPr>
          <w:ilvl w:val="0"/>
          <w:numId w:val="7"/>
        </w:numPr>
      </w:pPr>
      <w:r>
        <w:t>een</w:t>
      </w:r>
      <w:r w:rsidR="00030322">
        <w:t xml:space="preserve"> </w:t>
      </w:r>
      <w:r w:rsidR="00E829A2">
        <w:t>gedetailleerd</w:t>
      </w:r>
      <w:r w:rsidR="00560B36">
        <w:t xml:space="preserve"> inrichtingsvoorstel.  </w:t>
      </w:r>
      <w:r w:rsidR="00000B1C">
        <w:t xml:space="preserve">Eventuele wijzigen </w:t>
      </w:r>
      <w:r w:rsidR="00560B36">
        <w:t xml:space="preserve">hieraan </w:t>
      </w:r>
      <w:r w:rsidR="00000B1C">
        <w:t xml:space="preserve">dienen voorafgaand door de </w:t>
      </w:r>
      <w:r w:rsidR="00CE6C81">
        <w:t>kerkfabriek</w:t>
      </w:r>
      <w:r w:rsidR="00560B36">
        <w:t xml:space="preserve"> te worden goedgekeurd</w:t>
      </w:r>
      <w:r w:rsidR="00DC5E56">
        <w:t>;</w:t>
      </w:r>
    </w:p>
    <w:p w14:paraId="64A924CA" w14:textId="77777777" w:rsidR="00E2538E" w:rsidRDefault="00E2538E" w:rsidP="00E2538E">
      <w:pPr>
        <w:pStyle w:val="Lijstalinea"/>
      </w:pPr>
    </w:p>
    <w:p w14:paraId="47F5516B" w14:textId="77777777" w:rsidR="00000B1C" w:rsidRDefault="00560B36" w:rsidP="00000B1C">
      <w:pPr>
        <w:pStyle w:val="Lijstalinea"/>
        <w:numPr>
          <w:ilvl w:val="0"/>
          <w:numId w:val="7"/>
        </w:numPr>
      </w:pPr>
      <w:r>
        <w:t xml:space="preserve">een gedetailleerd voorstel van de activiteiten die de </w:t>
      </w:r>
      <w:r w:rsidR="009C0506">
        <w:t>huurder</w:t>
      </w:r>
      <w:r>
        <w:t xml:space="preserve"> wenst te verrichten;</w:t>
      </w:r>
    </w:p>
    <w:p w14:paraId="29414F43" w14:textId="77777777" w:rsidR="00E2538E" w:rsidRDefault="00E2538E" w:rsidP="00E2538E">
      <w:pPr>
        <w:pStyle w:val="Lijstalinea"/>
      </w:pPr>
    </w:p>
    <w:p w14:paraId="498A8B91" w14:textId="53D44C10" w:rsidR="00884286" w:rsidRDefault="00884286" w:rsidP="00884286">
      <w:pPr>
        <w:pStyle w:val="Lijstalinea"/>
        <w:numPr>
          <w:ilvl w:val="0"/>
          <w:numId w:val="7"/>
        </w:numPr>
      </w:pPr>
      <w:r>
        <w:lastRenderedPageBreak/>
        <w:t xml:space="preserve">de </w:t>
      </w:r>
      <w:r w:rsidR="00000B1C">
        <w:t>gegevens</w:t>
      </w:r>
      <w:r>
        <w:t xml:space="preserve"> van de coördi</w:t>
      </w:r>
      <w:r w:rsidR="00000B1C">
        <w:t xml:space="preserve">nator </w:t>
      </w:r>
      <w:r w:rsidR="00560B36">
        <w:t>en</w:t>
      </w:r>
      <w:r w:rsidR="009C0506">
        <w:t>/of</w:t>
      </w:r>
      <w:r w:rsidR="00560B36">
        <w:t xml:space="preserve"> centraal aanspreekpunt </w:t>
      </w:r>
      <w:r w:rsidR="009C0506">
        <w:t>voor de huurder</w:t>
      </w:r>
      <w:r w:rsidR="003764A2">
        <w:t xml:space="preserve">.  Deze persoon dient steeds bereikbaar te zijn voor een vertegenwoordiger van de </w:t>
      </w:r>
      <w:r w:rsidR="00CE6C81">
        <w:t>kerkfabriek</w:t>
      </w:r>
      <w:r w:rsidR="003764A2">
        <w:t>.</w:t>
      </w:r>
    </w:p>
    <w:p w14:paraId="6319056D" w14:textId="77777777" w:rsidR="009C0506" w:rsidRDefault="009C0506" w:rsidP="00914633">
      <w:pPr>
        <w:rPr>
          <w:b/>
        </w:rPr>
      </w:pPr>
    </w:p>
    <w:p w14:paraId="51F218F0" w14:textId="77777777" w:rsidR="008842D7" w:rsidRDefault="008842D7" w:rsidP="00914633">
      <w:r>
        <w:rPr>
          <w:b/>
        </w:rPr>
        <w:t>Artikel 9 : Veranderingen en verbeteringen</w:t>
      </w:r>
    </w:p>
    <w:p w14:paraId="4FB39012" w14:textId="1276D729" w:rsidR="008842D7" w:rsidRDefault="008842D7" w:rsidP="00914633">
      <w:r>
        <w:t xml:space="preserve">Geen enkele verandering, verbouwing of aanpassing mag aan het gehuurde goed worden uitgevoerd zonder de voorafgaande uitdrukkelijke, schriftelijke toestemming van de </w:t>
      </w:r>
      <w:r w:rsidR="00CE6C81">
        <w:t>kerkfabriek</w:t>
      </w:r>
      <w:r>
        <w:t>.</w:t>
      </w:r>
    </w:p>
    <w:p w14:paraId="36AAD70F" w14:textId="7428EF19" w:rsidR="008842D7" w:rsidRDefault="004C2821" w:rsidP="00914633">
      <w:r>
        <w:t xml:space="preserve">De toegestane veranderingen, verbeteringen of verfraaiingen komen bij het einde van de overeenkomst van rechtswege toe aan de </w:t>
      </w:r>
      <w:r w:rsidR="00CE6C81">
        <w:t>kerkfabriek</w:t>
      </w:r>
      <w:r>
        <w:t>, die daarvoor aan de huurder geen vergoeding verschuldigd zal zijn.</w:t>
      </w:r>
    </w:p>
    <w:p w14:paraId="53093017" w14:textId="61697C8E" w:rsidR="00D727AC" w:rsidRDefault="00D727AC" w:rsidP="00914633">
      <w:r>
        <w:t>Indien</w:t>
      </w:r>
      <w:r w:rsidRPr="00D727AC">
        <w:t xml:space="preserve"> de huurder het goed toch wijzigt, zonder deze toelating te hebben verkregen</w:t>
      </w:r>
      <w:r>
        <w:t xml:space="preserve"> en zonder dit aanleiding heeft gegeven tot ontbinding van de overeenkomst </w:t>
      </w:r>
      <w:proofErr w:type="spellStart"/>
      <w:r>
        <w:t>lastens</w:t>
      </w:r>
      <w:proofErr w:type="spellEnd"/>
      <w:r>
        <w:t xml:space="preserve"> de huurder</w:t>
      </w:r>
      <w:r w:rsidRPr="00D727AC">
        <w:t xml:space="preserve">, mag de </w:t>
      </w:r>
      <w:r w:rsidR="00CE6C81">
        <w:t>kerkfabriek</w:t>
      </w:r>
      <w:r w:rsidRPr="00D727AC">
        <w:t>, bij het einde van de huur, hetzij het goed aanvaarden in zijn nieuwe staat zonder enige vergoeding verschuldigd te zijn aan de huurder, hetzij, zelfs ook onmiddellijk, van deze laatste eisen dat hij het goed opnieuw in zijn oorspronkelijke staat herstelt op zijn eigen kosten.</w:t>
      </w:r>
    </w:p>
    <w:p w14:paraId="2286D3CD" w14:textId="686E38C4" w:rsidR="00DB20FE" w:rsidRDefault="00DB20FE" w:rsidP="00914633">
      <w:r w:rsidRPr="00DB20FE">
        <w:t xml:space="preserve">De huurder verbindt zich ertoe om een verzekering af te sluiten voor deze geplande werkzaamheden. De </w:t>
      </w:r>
      <w:r w:rsidR="00CE6C81">
        <w:t>kerkfabriek</w:t>
      </w:r>
      <w:r w:rsidRPr="00DB20FE">
        <w:t xml:space="preserve"> kan steeds een bewijs vragen van deze verzekering welke de aansprakelijkheid van de huurder en van de </w:t>
      </w:r>
      <w:r w:rsidR="00CE6C81">
        <w:t>kerkfabriek</w:t>
      </w:r>
      <w:r w:rsidRPr="00DB20FE">
        <w:t xml:space="preserve"> dekt. De huurder is aansprakelijk voor de risico’s en de schade die de uitvoering van de werken mocht veroorzaken.</w:t>
      </w:r>
    </w:p>
    <w:p w14:paraId="2978131A" w14:textId="77777777" w:rsidR="00DB20FE" w:rsidRPr="008842D7" w:rsidRDefault="00DB20FE" w:rsidP="00914633"/>
    <w:p w14:paraId="7E8185B0" w14:textId="77777777" w:rsidR="00914633" w:rsidRPr="00F03743" w:rsidRDefault="00030322" w:rsidP="00914633">
      <w:pPr>
        <w:rPr>
          <w:b/>
        </w:rPr>
      </w:pPr>
      <w:r>
        <w:rPr>
          <w:b/>
        </w:rPr>
        <w:t xml:space="preserve">Artikel </w:t>
      </w:r>
      <w:r w:rsidR="0071082A">
        <w:rPr>
          <w:b/>
        </w:rPr>
        <w:t>10</w:t>
      </w:r>
      <w:r w:rsidR="00914633" w:rsidRPr="00F03743">
        <w:rPr>
          <w:b/>
        </w:rPr>
        <w:t xml:space="preserve">: </w:t>
      </w:r>
      <w:r w:rsidR="00914633">
        <w:rPr>
          <w:b/>
        </w:rPr>
        <w:t xml:space="preserve">Aansprakelijkheid </w:t>
      </w:r>
    </w:p>
    <w:p w14:paraId="49F2A873" w14:textId="6784AE1D" w:rsidR="00E9064B" w:rsidRDefault="0071082A" w:rsidP="00E9064B">
      <w:pPr>
        <w:spacing w:after="0"/>
        <w:jc w:val="both"/>
      </w:pPr>
      <w:r>
        <w:t>10</w:t>
      </w:r>
      <w:r w:rsidR="00636441">
        <w:t>.1. A</w:t>
      </w:r>
      <w:r w:rsidR="00560B36">
        <w:t xml:space="preserve">lle uitgaven in verband met het gedeeld </w:t>
      </w:r>
      <w:r w:rsidR="00636441">
        <w:t>gebruik</w:t>
      </w:r>
      <w:r w:rsidR="00E9064B" w:rsidRPr="00E9064B">
        <w:t>, zoals auteursrechten en naburige rechten of iedere andere vergoeding voortspruitende uit de auteurswet, retributies, belastingen, promotiekosten</w:t>
      </w:r>
      <w:r w:rsidR="00636441">
        <w:t>, SABAM,</w:t>
      </w:r>
      <w:r w:rsidR="00E9064B" w:rsidRPr="00E9064B">
        <w:t xml:space="preserve"> enz. vallen uitsluitend ten laste van de </w:t>
      </w:r>
      <w:r w:rsidR="00D67552">
        <w:t>huurder</w:t>
      </w:r>
      <w:r w:rsidR="00636441">
        <w:t xml:space="preserve"> </w:t>
      </w:r>
      <w:r w:rsidR="00E9064B" w:rsidRPr="00E9064B">
        <w:t>en kunnen niet op de</w:t>
      </w:r>
      <w:r w:rsidR="00636441">
        <w:t xml:space="preserve"> </w:t>
      </w:r>
      <w:r w:rsidR="00CE6C81">
        <w:t>kerkfabriek</w:t>
      </w:r>
      <w:r w:rsidR="00636441">
        <w:t>, een aan haar verbonden entiteit of</w:t>
      </w:r>
      <w:r w:rsidR="00E9064B" w:rsidRPr="00E9064B">
        <w:t xml:space="preserve"> </w:t>
      </w:r>
      <w:r w:rsidR="005800C2">
        <w:t>vertegenwoordiger(s)</w:t>
      </w:r>
      <w:r w:rsidR="00E9064B" w:rsidRPr="00E9064B">
        <w:t xml:space="preserve"> worden verhaald. </w:t>
      </w:r>
    </w:p>
    <w:p w14:paraId="7D3512D3" w14:textId="77777777" w:rsidR="00636441" w:rsidRDefault="00636441" w:rsidP="00E9064B">
      <w:pPr>
        <w:spacing w:after="0"/>
        <w:jc w:val="both"/>
      </w:pPr>
    </w:p>
    <w:p w14:paraId="78201AB1" w14:textId="77777777" w:rsidR="00E9064B" w:rsidRDefault="0071082A" w:rsidP="00E9064B">
      <w:pPr>
        <w:spacing w:after="0"/>
        <w:jc w:val="both"/>
      </w:pPr>
      <w:r>
        <w:t>10</w:t>
      </w:r>
      <w:r w:rsidR="00636441">
        <w:t xml:space="preserve">.2. </w:t>
      </w:r>
      <w:r w:rsidR="00E9064B" w:rsidRPr="00E9064B">
        <w:t xml:space="preserve">De </w:t>
      </w:r>
      <w:r w:rsidR="00D67552">
        <w:t>huurder</w:t>
      </w:r>
      <w:r w:rsidR="00560B36">
        <w:t xml:space="preserve"> </w:t>
      </w:r>
      <w:r w:rsidR="00E9064B" w:rsidRPr="00E9064B">
        <w:t xml:space="preserve">is geheel en uitsluitend burgerrechtelijk aansprakelijk voor het door hem georganiseerde </w:t>
      </w:r>
      <w:r w:rsidR="00560B36">
        <w:t>gedeeld</w:t>
      </w:r>
      <w:r w:rsidR="00636441">
        <w:t xml:space="preserve"> gebruik van het kerkgebouw</w:t>
      </w:r>
      <w:r w:rsidR="00E9064B" w:rsidRPr="00E9064B">
        <w:t xml:space="preserve">. Hij staat in voor de veiligheid van alle personen die deelnemen aan of toegang hebben tot het </w:t>
      </w:r>
      <w:r w:rsidR="00560B36">
        <w:t>gedeeld</w:t>
      </w:r>
      <w:r w:rsidR="00636441">
        <w:t xml:space="preserve"> gebruik van het kerkgebouw</w:t>
      </w:r>
      <w:r w:rsidR="00E9064B" w:rsidRPr="00E9064B">
        <w:t xml:space="preserve"> voor de volledige duur van de</w:t>
      </w:r>
      <w:r w:rsidR="00636441">
        <w:t>ze overeenkomst</w:t>
      </w:r>
      <w:r w:rsidR="00E9064B" w:rsidRPr="00E9064B">
        <w:t>.</w:t>
      </w:r>
    </w:p>
    <w:p w14:paraId="02ACE3D4" w14:textId="77777777" w:rsidR="00424FA1" w:rsidRDefault="00D51238" w:rsidP="00D51238">
      <w:pPr>
        <w:tabs>
          <w:tab w:val="left" w:pos="3341"/>
        </w:tabs>
        <w:spacing w:after="0"/>
        <w:jc w:val="both"/>
      </w:pPr>
      <w:r>
        <w:tab/>
      </w:r>
    </w:p>
    <w:p w14:paraId="3DACE24E" w14:textId="0CED0B17" w:rsidR="00E9064B" w:rsidRDefault="0071082A" w:rsidP="00E9064B">
      <w:pPr>
        <w:spacing w:after="0"/>
        <w:jc w:val="both"/>
      </w:pPr>
      <w:r>
        <w:t>10</w:t>
      </w:r>
      <w:r w:rsidR="00424FA1">
        <w:t xml:space="preserve">.3. </w:t>
      </w:r>
      <w:r w:rsidR="00E9064B" w:rsidRPr="00E9064B">
        <w:t xml:space="preserve">De </w:t>
      </w:r>
      <w:r w:rsidR="00D67552">
        <w:t>huurder</w:t>
      </w:r>
      <w:r w:rsidR="00424FA1">
        <w:t xml:space="preserve"> </w:t>
      </w:r>
      <w:r w:rsidR="00E9064B" w:rsidRPr="00E9064B">
        <w:t xml:space="preserve">is aansprakelijk voor elke schade die de </w:t>
      </w:r>
      <w:r w:rsidR="00CE6C81">
        <w:t>kerkfabriek</w:t>
      </w:r>
      <w:r w:rsidR="005800C2">
        <w:t xml:space="preserve">, de aan </w:t>
      </w:r>
      <w:r w:rsidR="00CE6C81">
        <w:t xml:space="preserve">haar </w:t>
      </w:r>
      <w:r w:rsidR="005800C2">
        <w:t>verbonden entiteiten</w:t>
      </w:r>
      <w:r w:rsidR="00E9064B" w:rsidRPr="00E9064B">
        <w:t xml:space="preserve"> of </w:t>
      </w:r>
      <w:r w:rsidR="005800C2">
        <w:t>vertegenwoordigers</w:t>
      </w:r>
      <w:r w:rsidR="00E9064B" w:rsidRPr="00E9064B">
        <w:t xml:space="preserve"> zouden lijden</w:t>
      </w:r>
      <w:r w:rsidR="00D54289">
        <w:t xml:space="preserve"> en</w:t>
      </w:r>
      <w:r w:rsidR="00E9064B" w:rsidRPr="00E9064B">
        <w:t xml:space="preserve"> die verband houdt met het voorwerp van de overeenkomst, waaronder de beschadiging van het </w:t>
      </w:r>
      <w:r w:rsidR="005800C2">
        <w:t>ke</w:t>
      </w:r>
      <w:r w:rsidR="00E9064B" w:rsidRPr="00E9064B">
        <w:t xml:space="preserve">rkgebouw, aanhorigheden of inboedel, zelfs voor schade veroorzaakt door </w:t>
      </w:r>
      <w:r w:rsidR="005800C2">
        <w:t>vertegenwoordiger(s)/aangestelde(n)</w:t>
      </w:r>
      <w:r w:rsidR="005800C2" w:rsidRPr="00E9064B">
        <w:t xml:space="preserve"> </w:t>
      </w:r>
      <w:r w:rsidR="00E9064B" w:rsidRPr="00E9064B">
        <w:t xml:space="preserve">van de </w:t>
      </w:r>
      <w:r w:rsidR="005C2663">
        <w:t>huurder</w:t>
      </w:r>
      <w:r w:rsidR="00E9064B" w:rsidRPr="00E9064B">
        <w:t xml:space="preserve"> of door personen die om welke redenen ook zich in het </w:t>
      </w:r>
      <w:r w:rsidR="005800C2">
        <w:t>k</w:t>
      </w:r>
      <w:r w:rsidR="00E9064B" w:rsidRPr="00E9064B">
        <w:t xml:space="preserve">erkgebouw bevonden naar aanleiding van het </w:t>
      </w:r>
      <w:r w:rsidR="00560B36">
        <w:t>gedeeld</w:t>
      </w:r>
      <w:r w:rsidR="005800C2">
        <w:t xml:space="preserve"> gebruik van het kerkgebouw</w:t>
      </w:r>
      <w:r w:rsidR="00E9064B" w:rsidRPr="00E9064B">
        <w:t>.</w:t>
      </w:r>
    </w:p>
    <w:p w14:paraId="2C729D36" w14:textId="77777777" w:rsidR="005800C2" w:rsidRDefault="005800C2" w:rsidP="00E9064B">
      <w:pPr>
        <w:spacing w:after="0"/>
        <w:jc w:val="both"/>
      </w:pPr>
    </w:p>
    <w:p w14:paraId="4405E70D" w14:textId="2911B7F7" w:rsidR="00E9064B" w:rsidRPr="00E9064B" w:rsidRDefault="00446485" w:rsidP="00E9064B">
      <w:pPr>
        <w:spacing w:after="0"/>
        <w:jc w:val="both"/>
      </w:pPr>
      <w:r>
        <w:t>10</w:t>
      </w:r>
      <w:r w:rsidR="005800C2">
        <w:t xml:space="preserve">.4. De </w:t>
      </w:r>
      <w:r w:rsidR="00CE6C81">
        <w:t>kerkfabriek</w:t>
      </w:r>
      <w:r w:rsidR="005800C2">
        <w:t xml:space="preserve">, de aan </w:t>
      </w:r>
      <w:r w:rsidR="00CE6C81">
        <w:t xml:space="preserve">haar </w:t>
      </w:r>
      <w:r w:rsidR="005800C2">
        <w:t>verbonden entiteiten of vertegenwoordiger(s) zijn</w:t>
      </w:r>
      <w:r w:rsidR="00E9064B" w:rsidRPr="00E9064B">
        <w:t xml:space="preserve"> ten opzichte van de </w:t>
      </w:r>
      <w:r w:rsidR="005C2663">
        <w:t>huurder</w:t>
      </w:r>
      <w:r w:rsidR="005800C2">
        <w:t xml:space="preserve"> </w:t>
      </w:r>
      <w:r w:rsidR="00E9064B" w:rsidRPr="00E9064B">
        <w:t xml:space="preserve">in geen enkel opzicht aansprakelijk voor enig welke schade die de </w:t>
      </w:r>
      <w:r w:rsidR="005C2663">
        <w:t>huurder</w:t>
      </w:r>
      <w:r w:rsidR="00E9064B" w:rsidRPr="00E9064B">
        <w:t xml:space="preserve"> of derden </w:t>
      </w:r>
      <w:r w:rsidR="00E9064B" w:rsidRPr="00E9064B">
        <w:lastRenderedPageBreak/>
        <w:t xml:space="preserve">zouden lijden en de </w:t>
      </w:r>
      <w:r w:rsidR="005C2663">
        <w:t>huurder</w:t>
      </w:r>
      <w:r w:rsidR="005800C2">
        <w:t xml:space="preserve"> </w:t>
      </w:r>
      <w:r w:rsidR="00E9064B" w:rsidRPr="00E9064B">
        <w:t xml:space="preserve">ziet er tevens op toe dat zijn verzekeraar(s) afstand doen van verhaal voor ieder vorm van schade tegen de </w:t>
      </w:r>
      <w:r w:rsidR="00CE6C81">
        <w:t>kerkfabriek</w:t>
      </w:r>
      <w:r w:rsidR="005800C2">
        <w:t xml:space="preserve">, de aan </w:t>
      </w:r>
      <w:r w:rsidR="00012B78">
        <w:t xml:space="preserve">hem </w:t>
      </w:r>
      <w:r w:rsidR="005800C2">
        <w:t>verbonden entiteiten of vertegenwoordiger(s)</w:t>
      </w:r>
      <w:r w:rsidR="00E9064B" w:rsidRPr="00E9064B">
        <w:t>.</w:t>
      </w:r>
    </w:p>
    <w:p w14:paraId="317DADAC" w14:textId="77777777" w:rsidR="00E9064B" w:rsidRDefault="00E9064B" w:rsidP="00E9064B">
      <w:pPr>
        <w:spacing w:after="0"/>
        <w:jc w:val="both"/>
      </w:pPr>
    </w:p>
    <w:p w14:paraId="3D7C720E" w14:textId="3B1AF85D" w:rsidR="00E9064B" w:rsidRDefault="00446485" w:rsidP="00E9064B">
      <w:pPr>
        <w:spacing w:after="0"/>
        <w:jc w:val="both"/>
      </w:pPr>
      <w:r>
        <w:t>10</w:t>
      </w:r>
      <w:r w:rsidR="005800C2">
        <w:t xml:space="preserve">.5. De </w:t>
      </w:r>
      <w:r w:rsidR="005C2663">
        <w:t>huurder</w:t>
      </w:r>
      <w:r w:rsidR="005800C2">
        <w:t xml:space="preserve"> </w:t>
      </w:r>
      <w:r w:rsidR="00E9064B" w:rsidRPr="00E9064B">
        <w:t xml:space="preserve">verbindt er zich toe de </w:t>
      </w:r>
      <w:r w:rsidR="00CE6C81">
        <w:t>kerkfabriek</w:t>
      </w:r>
      <w:r w:rsidR="005800C2">
        <w:t xml:space="preserve">, de aan </w:t>
      </w:r>
      <w:r w:rsidR="00CE6C81">
        <w:t xml:space="preserve">haar </w:t>
      </w:r>
      <w:r w:rsidR="005800C2">
        <w:t>verbonden entiteiten of vertegenwoordiger(s)</w:t>
      </w:r>
      <w:r w:rsidR="00E9064B" w:rsidRPr="00E9064B">
        <w:t xml:space="preserve"> volledig te vrijwaren voor iedere aanspraak van derden die beweren schade te hebben geleden die in verband</w:t>
      </w:r>
      <w:r w:rsidR="005800C2">
        <w:t xml:space="preserve"> staat met het voorwerp van de o</w:t>
      </w:r>
      <w:r w:rsidR="00E9064B" w:rsidRPr="00E9064B">
        <w:t>vereenkomst.</w:t>
      </w:r>
    </w:p>
    <w:p w14:paraId="6A30635E" w14:textId="77777777" w:rsidR="005800C2" w:rsidRDefault="005800C2" w:rsidP="00E9064B">
      <w:pPr>
        <w:spacing w:after="0"/>
        <w:jc w:val="both"/>
      </w:pPr>
    </w:p>
    <w:p w14:paraId="5D60F6A5" w14:textId="46736EE0" w:rsidR="00E9064B" w:rsidRDefault="00446485" w:rsidP="00E9064B">
      <w:pPr>
        <w:spacing w:after="0"/>
        <w:jc w:val="both"/>
      </w:pPr>
      <w:r>
        <w:t>10</w:t>
      </w:r>
      <w:r w:rsidR="005800C2">
        <w:t xml:space="preserve">.6. </w:t>
      </w:r>
      <w:r w:rsidR="00E9064B" w:rsidRPr="00E9064B">
        <w:t xml:space="preserve">De </w:t>
      </w:r>
      <w:r w:rsidR="00CE6C81">
        <w:t>kerkfabriek</w:t>
      </w:r>
      <w:r w:rsidR="005800C2">
        <w:t xml:space="preserve">, de aan </w:t>
      </w:r>
      <w:r w:rsidR="00CE6C81">
        <w:t xml:space="preserve">haar </w:t>
      </w:r>
      <w:r w:rsidR="005800C2">
        <w:t>verbonden entiteiten of vertegenwoordiger(s)</w:t>
      </w:r>
      <w:r w:rsidR="00E9064B" w:rsidRPr="00E9064B">
        <w:t xml:space="preserve"> zijn niet aansprakelijk voor welke schade dan ook als gevolg van gehele of gedeeltelijke stroomonderbrekingen, noch voor gevallen van overmacht, die het </w:t>
      </w:r>
      <w:r w:rsidR="00014541">
        <w:t>gedeeld</w:t>
      </w:r>
      <w:r w:rsidR="005800C2">
        <w:t xml:space="preserve"> gebruik van het kerkgebouw</w:t>
      </w:r>
      <w:r w:rsidR="00E9064B" w:rsidRPr="00E9064B">
        <w:t xml:space="preserve"> zouden kunnen hinderen of zelfs onmogelijk zouden maken of aan de </w:t>
      </w:r>
      <w:r w:rsidR="005800C2">
        <w:t>gebruiker</w:t>
      </w:r>
      <w:r w:rsidR="00E9064B" w:rsidRPr="00E9064B">
        <w:t xml:space="preserve"> enige schade zouden kunnen veroorzaken, hierin begrepen alle overheidsbeslissingen. </w:t>
      </w:r>
    </w:p>
    <w:p w14:paraId="6BE30E8D" w14:textId="77777777" w:rsidR="005800C2" w:rsidRDefault="005800C2" w:rsidP="00E9064B">
      <w:pPr>
        <w:spacing w:after="0"/>
        <w:jc w:val="both"/>
      </w:pPr>
    </w:p>
    <w:p w14:paraId="00B225AC" w14:textId="79E1EA31" w:rsidR="00C4545E" w:rsidRPr="00E9064B" w:rsidRDefault="00446485" w:rsidP="00C4545E">
      <w:pPr>
        <w:spacing w:after="0"/>
        <w:jc w:val="both"/>
      </w:pPr>
      <w:r>
        <w:t>10</w:t>
      </w:r>
      <w:r w:rsidR="005800C2">
        <w:t xml:space="preserve">.7. </w:t>
      </w:r>
      <w:r w:rsidR="00E9064B" w:rsidRPr="00E9064B">
        <w:t xml:space="preserve">De </w:t>
      </w:r>
      <w:r w:rsidR="00140E5F">
        <w:t>huurder</w:t>
      </w:r>
      <w:r w:rsidR="005800C2">
        <w:t xml:space="preserve"> </w:t>
      </w:r>
      <w:r w:rsidR="00C4545E" w:rsidRPr="00E9064B">
        <w:t>is gehouden de nodige verzekeringspolissen te sluiten ter dekking van alle bovenstaande risico’s die in verband</w:t>
      </w:r>
      <w:r w:rsidR="00C4545E">
        <w:t xml:space="preserve"> staan met het voorwerp van de o</w:t>
      </w:r>
      <w:r w:rsidR="00C4545E" w:rsidRPr="00E9064B">
        <w:t>vereenkomst</w:t>
      </w:r>
      <w:r w:rsidR="00C4545E">
        <w:t xml:space="preserve"> en zijn aansprakelijkheid als huurder tegenover de </w:t>
      </w:r>
      <w:r w:rsidR="00CE6C81">
        <w:t>kerkfabriek</w:t>
      </w:r>
      <w:r w:rsidR="00C4545E">
        <w:t xml:space="preserve"> en tegenover derden te verzekeren (zo ook met betrekking tot de door de huurder in de ruimte(s) gebrachte goederen, inrichtingen, afwerkingen, e.a.)</w:t>
      </w:r>
      <w:r w:rsidR="00C4545E" w:rsidRPr="00E9064B">
        <w:t xml:space="preserve">. De </w:t>
      </w:r>
      <w:r w:rsidR="00C4545E">
        <w:t xml:space="preserve">huurder </w:t>
      </w:r>
      <w:r w:rsidR="00C4545E" w:rsidRPr="00E9064B">
        <w:t>is er steeds toe gehouden het bewijs van voldoende verzekering voor te leg</w:t>
      </w:r>
      <w:r w:rsidR="00C4545E">
        <w:t xml:space="preserve">gen, evenals van de betaling van de laatste vervallen premie, op eenvoudig schriftelijk verzoek van de </w:t>
      </w:r>
      <w:r w:rsidR="00CE6C81">
        <w:t>kerkfabriek</w:t>
      </w:r>
      <w:r w:rsidR="00C4545E" w:rsidRPr="00E9064B">
        <w:t>.</w:t>
      </w:r>
    </w:p>
    <w:p w14:paraId="4D5BE112" w14:textId="77777777" w:rsidR="00914633" w:rsidRDefault="00914633" w:rsidP="00C4545E">
      <w:pPr>
        <w:spacing w:after="0"/>
        <w:jc w:val="both"/>
      </w:pPr>
    </w:p>
    <w:p w14:paraId="58D6421C" w14:textId="77777777" w:rsidR="00C4545E" w:rsidRPr="00473C8A" w:rsidRDefault="00C4545E" w:rsidP="00C4545E">
      <w:pPr>
        <w:spacing w:after="0"/>
        <w:jc w:val="both"/>
      </w:pPr>
    </w:p>
    <w:p w14:paraId="2EB317EC" w14:textId="77777777" w:rsidR="00F530B4" w:rsidRPr="00F03743" w:rsidRDefault="00F530B4" w:rsidP="00F530B4">
      <w:pPr>
        <w:rPr>
          <w:b/>
        </w:rPr>
      </w:pPr>
      <w:r>
        <w:rPr>
          <w:b/>
        </w:rPr>
        <w:t xml:space="preserve">Artikel </w:t>
      </w:r>
      <w:r w:rsidR="00446485">
        <w:rPr>
          <w:b/>
        </w:rPr>
        <w:t>11</w:t>
      </w:r>
      <w:r w:rsidRPr="00F03743">
        <w:rPr>
          <w:b/>
        </w:rPr>
        <w:t xml:space="preserve">: </w:t>
      </w:r>
      <w:r w:rsidR="00B61DD7">
        <w:rPr>
          <w:b/>
        </w:rPr>
        <w:t>Beëindiging</w:t>
      </w:r>
    </w:p>
    <w:p w14:paraId="27A973DB" w14:textId="6AE257FA" w:rsidR="0013082A" w:rsidRPr="002D2766" w:rsidRDefault="00446485" w:rsidP="0013082A">
      <w:pPr>
        <w:spacing w:after="0"/>
        <w:jc w:val="both"/>
        <w:rPr>
          <w:rFonts w:eastAsia="Calibri" w:cs="Times New Roman"/>
        </w:rPr>
      </w:pPr>
      <w:r>
        <w:t>11</w:t>
      </w:r>
      <w:r w:rsidR="0013082A" w:rsidRPr="00F530B4">
        <w:t>.1</w:t>
      </w:r>
      <w:r w:rsidR="0013082A">
        <w:t xml:space="preserve">. </w:t>
      </w:r>
      <w:r w:rsidR="0013082A">
        <w:rPr>
          <w:rFonts w:eastAsia="Calibri" w:cs="Times New Roman"/>
        </w:rPr>
        <w:t xml:space="preserve">De </w:t>
      </w:r>
      <w:r w:rsidR="00CE6C81">
        <w:rPr>
          <w:rFonts w:eastAsia="Calibri" w:cs="Times New Roman"/>
        </w:rPr>
        <w:t>kerkfabriek</w:t>
      </w:r>
      <w:r w:rsidR="0013082A" w:rsidRPr="002D2766">
        <w:rPr>
          <w:rFonts w:eastAsia="Calibri" w:cs="Times New Roman"/>
        </w:rPr>
        <w:t xml:space="preserve"> kan deze overeenkomst met onmiddellijke ingang en zonder vergoeding, noch </w:t>
      </w:r>
      <w:r w:rsidR="0093049B">
        <w:rPr>
          <w:rFonts w:eastAsia="Calibri" w:cs="Times New Roman"/>
        </w:rPr>
        <w:t xml:space="preserve">met </w:t>
      </w:r>
      <w:proofErr w:type="spellStart"/>
      <w:r w:rsidR="0013082A" w:rsidRPr="002D2766">
        <w:rPr>
          <w:rFonts w:eastAsia="Calibri" w:cs="Times New Roman"/>
        </w:rPr>
        <w:t>inachtname</w:t>
      </w:r>
      <w:proofErr w:type="spellEnd"/>
      <w:r w:rsidR="0013082A" w:rsidRPr="002D2766">
        <w:rPr>
          <w:rFonts w:eastAsia="Calibri" w:cs="Times New Roman"/>
        </w:rPr>
        <w:t xml:space="preserve"> van een opzeggingstermijn beëindigen</w:t>
      </w:r>
      <w:r w:rsidR="0013082A">
        <w:rPr>
          <w:rFonts w:eastAsia="Calibri" w:cs="Times New Roman"/>
        </w:rPr>
        <w:t>, onverminderd haar gebeurlijk recht op het bekomen van schadevergoeding naar gelang het zich voordoend geval</w:t>
      </w:r>
      <w:r w:rsidR="0013082A" w:rsidRPr="002D2766">
        <w:rPr>
          <w:rFonts w:eastAsia="Calibri" w:cs="Times New Roman"/>
        </w:rPr>
        <w:t>:</w:t>
      </w:r>
    </w:p>
    <w:p w14:paraId="2ACE5819" w14:textId="77777777" w:rsidR="0013082A" w:rsidRPr="002D2766" w:rsidRDefault="0013082A" w:rsidP="0013082A">
      <w:pPr>
        <w:spacing w:after="0"/>
        <w:jc w:val="both"/>
        <w:rPr>
          <w:rFonts w:eastAsia="Calibri" w:cs="Times New Roman"/>
        </w:rPr>
      </w:pPr>
    </w:p>
    <w:p w14:paraId="4916921F" w14:textId="77777777" w:rsidR="0013082A" w:rsidRPr="002D2766" w:rsidRDefault="0013082A" w:rsidP="0013082A">
      <w:pPr>
        <w:pStyle w:val="Lijstalinea"/>
        <w:numPr>
          <w:ilvl w:val="0"/>
          <w:numId w:val="13"/>
        </w:numPr>
        <w:spacing w:after="0"/>
        <w:jc w:val="both"/>
        <w:rPr>
          <w:rFonts w:eastAsia="Calibri" w:cs="Times New Roman"/>
        </w:rPr>
      </w:pPr>
      <w:r w:rsidRPr="002D2766">
        <w:rPr>
          <w:rFonts w:eastAsia="Calibri" w:cs="Times New Roman"/>
        </w:rPr>
        <w:t xml:space="preserve">In geval van ernstige fout of herhaaldelijke lichte fout begaan door </w:t>
      </w:r>
      <w:r>
        <w:rPr>
          <w:rFonts w:eastAsia="Calibri" w:cs="Times New Roman"/>
        </w:rPr>
        <w:t xml:space="preserve">de </w:t>
      </w:r>
      <w:r w:rsidR="001C11D2">
        <w:rPr>
          <w:rFonts w:eastAsia="Calibri" w:cs="Times New Roman"/>
        </w:rPr>
        <w:t>huurder</w:t>
      </w:r>
      <w:r w:rsidRPr="002D2766">
        <w:rPr>
          <w:rFonts w:eastAsia="Calibri" w:cs="Times New Roman"/>
        </w:rPr>
        <w:t xml:space="preserve"> in de uitvoering van deze overeenkomst;</w:t>
      </w:r>
    </w:p>
    <w:p w14:paraId="01F07D57" w14:textId="08560D88" w:rsidR="0013082A" w:rsidRPr="002D2766" w:rsidRDefault="0013082A" w:rsidP="0013082A">
      <w:pPr>
        <w:pStyle w:val="Lijstalinea"/>
        <w:numPr>
          <w:ilvl w:val="0"/>
          <w:numId w:val="13"/>
        </w:numPr>
        <w:spacing w:after="0"/>
        <w:jc w:val="both"/>
        <w:rPr>
          <w:rFonts w:eastAsia="Calibri" w:cs="Times New Roman"/>
        </w:rPr>
      </w:pPr>
      <w:r w:rsidRPr="002D2766">
        <w:rPr>
          <w:rFonts w:eastAsia="Calibri" w:cs="Times New Roman"/>
        </w:rPr>
        <w:t xml:space="preserve">In geval van fraude, verduistering, slechtmaking van de </w:t>
      </w:r>
      <w:r w:rsidR="00CE6C81">
        <w:rPr>
          <w:rFonts w:eastAsia="Calibri" w:cs="Times New Roman"/>
        </w:rPr>
        <w:t>kerkfabriek</w:t>
      </w:r>
      <w:r w:rsidRPr="002D2766">
        <w:rPr>
          <w:rFonts w:eastAsia="Calibri" w:cs="Times New Roman"/>
        </w:rPr>
        <w:t xml:space="preserve"> of enig misdrijf;</w:t>
      </w:r>
    </w:p>
    <w:p w14:paraId="0205306D" w14:textId="6851C9AF" w:rsidR="0013082A" w:rsidRPr="002D2766" w:rsidRDefault="0013082A" w:rsidP="0013082A">
      <w:pPr>
        <w:pStyle w:val="Lijstalinea"/>
        <w:numPr>
          <w:ilvl w:val="0"/>
          <w:numId w:val="13"/>
        </w:numPr>
        <w:spacing w:after="0"/>
        <w:jc w:val="both"/>
        <w:rPr>
          <w:rFonts w:eastAsia="Calibri" w:cs="Times New Roman"/>
        </w:rPr>
      </w:pPr>
      <w:r w:rsidRPr="002D2766">
        <w:rPr>
          <w:rFonts w:eastAsia="Calibri" w:cs="Times New Roman"/>
        </w:rPr>
        <w:t xml:space="preserve">Het in gebreke blijven bij de uitvoering van deze overeenkomst binnen 8 dagen na schriftelijke ingebrekestelling hieromtrent door </w:t>
      </w:r>
      <w:r>
        <w:rPr>
          <w:rFonts w:eastAsia="Calibri" w:cs="Times New Roman"/>
        </w:rPr>
        <w:t xml:space="preserve">de </w:t>
      </w:r>
      <w:r w:rsidR="00CE6C81">
        <w:rPr>
          <w:rFonts w:eastAsia="Calibri" w:cs="Times New Roman"/>
        </w:rPr>
        <w:t>kerkfabriek</w:t>
      </w:r>
      <w:r w:rsidRPr="002D2766">
        <w:rPr>
          <w:rFonts w:eastAsia="Calibri" w:cs="Times New Roman"/>
        </w:rPr>
        <w:t>;</w:t>
      </w:r>
    </w:p>
    <w:p w14:paraId="1C1F7375" w14:textId="77777777" w:rsidR="0013082A" w:rsidRPr="002D2766" w:rsidRDefault="0013082A" w:rsidP="0013082A">
      <w:pPr>
        <w:pStyle w:val="Lijstalinea"/>
        <w:numPr>
          <w:ilvl w:val="0"/>
          <w:numId w:val="13"/>
        </w:numPr>
        <w:spacing w:after="0"/>
        <w:jc w:val="both"/>
        <w:rPr>
          <w:rFonts w:eastAsia="Calibri" w:cs="Times New Roman"/>
        </w:rPr>
      </w:pPr>
      <w:r w:rsidRPr="002D2766">
        <w:rPr>
          <w:rFonts w:eastAsia="Calibri" w:cs="Times New Roman"/>
        </w:rPr>
        <w:t>In geval van faillissement, vereffening, aanvraag gerechtelijke reorganisatie of elke andere situatie waaruit duurzame solvabiliteitsproblemen</w:t>
      </w:r>
      <w:r>
        <w:rPr>
          <w:rFonts w:eastAsia="Calibri" w:cs="Times New Roman"/>
        </w:rPr>
        <w:t xml:space="preserve"> van de </w:t>
      </w:r>
      <w:r w:rsidR="001C11D2">
        <w:rPr>
          <w:rFonts w:eastAsia="Calibri" w:cs="Times New Roman"/>
        </w:rPr>
        <w:t>huurder</w:t>
      </w:r>
      <w:r w:rsidRPr="002D2766">
        <w:rPr>
          <w:rFonts w:eastAsia="Calibri" w:cs="Times New Roman"/>
        </w:rPr>
        <w:t xml:space="preserve"> blijken;</w:t>
      </w:r>
    </w:p>
    <w:p w14:paraId="7D9D2045" w14:textId="77777777" w:rsidR="0013082A" w:rsidRDefault="0013082A" w:rsidP="0013082A">
      <w:pPr>
        <w:pStyle w:val="Lijstalinea"/>
        <w:numPr>
          <w:ilvl w:val="0"/>
          <w:numId w:val="13"/>
        </w:numPr>
        <w:spacing w:after="0"/>
        <w:jc w:val="both"/>
        <w:rPr>
          <w:rFonts w:eastAsia="Calibri" w:cs="Times New Roman"/>
        </w:rPr>
      </w:pPr>
      <w:r w:rsidRPr="002D2766">
        <w:rPr>
          <w:rFonts w:eastAsia="Calibri" w:cs="Times New Roman"/>
        </w:rPr>
        <w:t xml:space="preserve">Het niet respecteren </w:t>
      </w:r>
      <w:r>
        <w:rPr>
          <w:rFonts w:eastAsia="Calibri" w:cs="Times New Roman"/>
        </w:rPr>
        <w:t>of naleven van de bestemming van de ter beschikking gestelde ruimte</w:t>
      </w:r>
      <w:r w:rsidR="001C11D2">
        <w:rPr>
          <w:rFonts w:eastAsia="Calibri" w:cs="Times New Roman"/>
        </w:rPr>
        <w:t>(</w:t>
      </w:r>
      <w:r>
        <w:rPr>
          <w:rFonts w:eastAsia="Calibri" w:cs="Times New Roman"/>
        </w:rPr>
        <w:t>s</w:t>
      </w:r>
      <w:r w:rsidR="001C11D2">
        <w:rPr>
          <w:rFonts w:eastAsia="Calibri" w:cs="Times New Roman"/>
        </w:rPr>
        <w:t>)</w:t>
      </w:r>
      <w:r>
        <w:rPr>
          <w:rFonts w:eastAsia="Calibri" w:cs="Times New Roman"/>
        </w:rPr>
        <w:t xml:space="preserve"> en bijhorende accommodatie, van het huishoudelijk reglement, van </w:t>
      </w:r>
      <w:r>
        <w:t>de Richtlijnen van de Vlaamse Bisschoppen voor het gebruik van de parochiekerken</w:t>
      </w:r>
      <w:r>
        <w:rPr>
          <w:rFonts w:eastAsia="Calibri" w:cs="Times New Roman"/>
        </w:rPr>
        <w:t>,…</w:t>
      </w:r>
    </w:p>
    <w:p w14:paraId="0FEBE849" w14:textId="77777777" w:rsidR="0013082A" w:rsidRDefault="0013082A" w:rsidP="0013082A">
      <w:pPr>
        <w:pStyle w:val="Lijstalinea"/>
        <w:numPr>
          <w:ilvl w:val="0"/>
          <w:numId w:val="13"/>
        </w:numPr>
        <w:spacing w:after="0"/>
        <w:jc w:val="both"/>
        <w:rPr>
          <w:rFonts w:eastAsia="Calibri" w:cs="Times New Roman"/>
        </w:rPr>
      </w:pPr>
      <w:r>
        <w:rPr>
          <w:rFonts w:eastAsia="Calibri" w:cs="Times New Roman"/>
        </w:rPr>
        <w:t>Het uitoefenen van activiteiten dewelke niet verzoenbaar zijn met het christeli</w:t>
      </w:r>
      <w:r w:rsidR="001C11D2">
        <w:rPr>
          <w:rFonts w:eastAsia="Calibri" w:cs="Times New Roman"/>
        </w:rPr>
        <w:t>jk geloof en waarden of met de K</w:t>
      </w:r>
      <w:r>
        <w:rPr>
          <w:rFonts w:eastAsia="Calibri" w:cs="Times New Roman"/>
        </w:rPr>
        <w:t>erk, alsook in geval van onvoorziene gebeurtenissen, dringende werken of prioriteiten van de eredienst.</w:t>
      </w:r>
    </w:p>
    <w:p w14:paraId="683AFDAD" w14:textId="77777777" w:rsidR="009F6A7B" w:rsidRDefault="009F6A7B" w:rsidP="009F6A7B">
      <w:pPr>
        <w:spacing w:after="0"/>
        <w:jc w:val="both"/>
        <w:rPr>
          <w:rFonts w:eastAsia="Calibri" w:cs="Times New Roman"/>
        </w:rPr>
      </w:pPr>
    </w:p>
    <w:p w14:paraId="3A22C8CA" w14:textId="24B33005" w:rsidR="00706718" w:rsidRDefault="00706718" w:rsidP="009F6A7B">
      <w:pPr>
        <w:spacing w:after="0"/>
        <w:jc w:val="both"/>
        <w:rPr>
          <w:rFonts w:eastAsia="Calibri" w:cs="Times New Roman"/>
        </w:rPr>
      </w:pPr>
      <w:r w:rsidRPr="00706718">
        <w:rPr>
          <w:rFonts w:eastAsia="Calibri" w:cs="Times New Roman"/>
        </w:rPr>
        <w:t xml:space="preserve">Bij de ontbinding van de huurovereenkomst ten laste van de huurder zal deze aan de </w:t>
      </w:r>
      <w:r w:rsidR="00CE6C81">
        <w:rPr>
          <w:rFonts w:eastAsia="Calibri" w:cs="Times New Roman"/>
        </w:rPr>
        <w:t>kerkfabriek</w:t>
      </w:r>
      <w:r w:rsidRPr="00706718">
        <w:rPr>
          <w:rFonts w:eastAsia="Calibri" w:cs="Times New Roman"/>
        </w:rPr>
        <w:t xml:space="preserve"> gehouden zijn om een forfaitaire en onveranderlijke schadevergoeding van drie maanden huurgeld </w:t>
      </w:r>
      <w:r w:rsidRPr="00706718">
        <w:rPr>
          <w:rFonts w:eastAsia="Calibri" w:cs="Times New Roman"/>
        </w:rPr>
        <w:lastRenderedPageBreak/>
        <w:t>(zoals van toepassing op het moment van de ontbinding) te betalen (boven op de huur en de kosten), onverminderd alle overige rechten van de partijen zoals de kosten voortvloeiend uit de ontbinding (plaatsbeschrijving, ereloon bemiddeling makelaar, enz.) en de eventuele huurschade.</w:t>
      </w:r>
    </w:p>
    <w:p w14:paraId="637DB949" w14:textId="77777777" w:rsidR="00706718" w:rsidRDefault="00706718" w:rsidP="009F6A7B">
      <w:pPr>
        <w:spacing w:after="0"/>
        <w:jc w:val="both"/>
        <w:rPr>
          <w:rFonts w:eastAsia="Calibri" w:cs="Times New Roman"/>
        </w:rPr>
      </w:pPr>
    </w:p>
    <w:p w14:paraId="6939FF6E" w14:textId="77777777" w:rsidR="009F6A7B" w:rsidRDefault="009F6A7B" w:rsidP="009F6A7B">
      <w:r>
        <w:rPr>
          <w:rFonts w:eastAsia="Calibri" w:cs="Times New Roman"/>
        </w:rPr>
        <w:t>1</w:t>
      </w:r>
      <w:r w:rsidR="00446485">
        <w:rPr>
          <w:rFonts w:eastAsia="Calibri" w:cs="Times New Roman"/>
        </w:rPr>
        <w:t>1</w:t>
      </w:r>
      <w:r>
        <w:rPr>
          <w:rFonts w:eastAsia="Calibri" w:cs="Times New Roman"/>
        </w:rPr>
        <w:t xml:space="preserve">.2. </w:t>
      </w:r>
      <w:r>
        <w:t xml:space="preserve">Partijen kunnen te allen tijde een einde stellen aan de lopende overeenkomst bij aangetekend schrijven, mits er een opzegtermijn van … maand(en) in acht wordt genomen, dewelke een aanvang neemt op de eerste dag van de maand volgend op de maand waarin de opzegging werd betekend. </w:t>
      </w:r>
    </w:p>
    <w:p w14:paraId="71091DF6" w14:textId="77777777" w:rsidR="009F6A7B" w:rsidRDefault="009F6A7B" w:rsidP="009F6A7B">
      <w:r>
        <w:t>Het loutere feit van opzegging doet geen recht op schadeloosstelling ontstaan ten voordele van de opgezegde partij.</w:t>
      </w:r>
    </w:p>
    <w:p w14:paraId="05CF6201" w14:textId="77777777" w:rsidR="0013082A" w:rsidRPr="002D2766" w:rsidRDefault="0013082A" w:rsidP="0013082A">
      <w:pPr>
        <w:spacing w:after="0"/>
        <w:jc w:val="both"/>
      </w:pPr>
    </w:p>
    <w:p w14:paraId="7FEF68BF" w14:textId="77777777" w:rsidR="0013082A" w:rsidRPr="002D2766" w:rsidRDefault="00446485" w:rsidP="0013082A">
      <w:pPr>
        <w:spacing w:after="0"/>
        <w:jc w:val="both"/>
      </w:pPr>
      <w:r>
        <w:t>11</w:t>
      </w:r>
      <w:r w:rsidR="00AB3D4B">
        <w:t>.3</w:t>
      </w:r>
      <w:r w:rsidR="0013082A">
        <w:t xml:space="preserve">. </w:t>
      </w:r>
      <w:r w:rsidR="00AB3D4B" w:rsidRPr="002D2766">
        <w:t>Partijen betekenen elkaar opzegging of beëindiging met een aangetekende zending of met een voor ontvangst tegengetekende gewone brief.</w:t>
      </w:r>
    </w:p>
    <w:p w14:paraId="1E9263EB" w14:textId="77777777" w:rsidR="000646B3" w:rsidRDefault="000646B3" w:rsidP="002C4074">
      <w:pPr>
        <w:rPr>
          <w:b/>
        </w:rPr>
      </w:pPr>
    </w:p>
    <w:p w14:paraId="71100403" w14:textId="77777777" w:rsidR="002C4074" w:rsidRPr="00F03743" w:rsidRDefault="001229AD" w:rsidP="002C4074">
      <w:pPr>
        <w:rPr>
          <w:b/>
        </w:rPr>
      </w:pPr>
      <w:r>
        <w:rPr>
          <w:b/>
        </w:rPr>
        <w:t>Artikel 1</w:t>
      </w:r>
      <w:r w:rsidR="00446485">
        <w:rPr>
          <w:b/>
        </w:rPr>
        <w:t>2</w:t>
      </w:r>
      <w:r w:rsidR="002C4074" w:rsidRPr="00F03743">
        <w:rPr>
          <w:b/>
        </w:rPr>
        <w:t xml:space="preserve">: </w:t>
      </w:r>
      <w:r w:rsidR="000902B0">
        <w:rPr>
          <w:b/>
        </w:rPr>
        <w:t>Varia</w:t>
      </w:r>
    </w:p>
    <w:p w14:paraId="0E76D889" w14:textId="77777777" w:rsidR="002C4074" w:rsidRDefault="00446485">
      <w:r>
        <w:t>12</w:t>
      </w:r>
      <w:r w:rsidR="002C4074">
        <w:t xml:space="preserve">.1. De gebeurlijke nietigheid van een bepaling van deze overeenkomst of van een deel van deze overeenkomst brengt niet de nietigheid van de </w:t>
      </w:r>
      <w:r w:rsidR="00F530B4">
        <w:t>gehele overeenkomst met zich mee.</w:t>
      </w:r>
    </w:p>
    <w:p w14:paraId="005DB38D" w14:textId="77777777" w:rsidR="00F530B4" w:rsidRDefault="00446485">
      <w:r>
        <w:t>12</w:t>
      </w:r>
      <w:r w:rsidR="00F530B4">
        <w:t>.2. Wanneer een bepaling van deze overeenkomst geheel of gedeeltelijk door nietigheid wordt getroffen, wordt deze vervangen door een geldige bepaling die naar haar juridisch en economisch effect zo dicht mogelijk aanleunt bij de nietige clausule, zodat partijen geacht worden onder die voorwaarden eveneens gecontracteerd te hebben.</w:t>
      </w:r>
    </w:p>
    <w:p w14:paraId="25BDC90B" w14:textId="0945E372" w:rsidR="0085071C" w:rsidRDefault="00446485" w:rsidP="0085071C">
      <w:r>
        <w:t>12</w:t>
      </w:r>
      <w:r w:rsidR="000902B0">
        <w:t>.3.</w:t>
      </w:r>
      <w:r w:rsidR="0085071C">
        <w:t xml:space="preserve"> Deze overeenkomst wordt geacht </w:t>
      </w:r>
      <w:proofErr w:type="spellStart"/>
      <w:r w:rsidR="0085071C">
        <w:rPr>
          <w:i/>
        </w:rPr>
        <w:t>intuitu</w:t>
      </w:r>
      <w:proofErr w:type="spellEnd"/>
      <w:r w:rsidR="0085071C">
        <w:rPr>
          <w:i/>
        </w:rPr>
        <w:t xml:space="preserve"> personae </w:t>
      </w:r>
      <w:r w:rsidR="0085071C">
        <w:t>te zijn aangegaan voor wat betreft de persoon van de huurder, zodanig deze niet vermag deze overeenkomst in haar geheel of gedeeltelijk aan een derde over te dragen of af te staan</w:t>
      </w:r>
      <w:r w:rsidR="00D167B1">
        <w:t xml:space="preserve"> (hetgeen een verbod van onderverhuring en overdracht van huur met zich brengt)</w:t>
      </w:r>
      <w:r w:rsidR="0085071C">
        <w:t xml:space="preserve">, tenzij voorafgaand uitdrukkelijke, schriftelijke instemming van de </w:t>
      </w:r>
      <w:r w:rsidR="00CE6C81">
        <w:t>kerkfabriek</w:t>
      </w:r>
      <w:r w:rsidR="0085071C">
        <w:t>.</w:t>
      </w:r>
    </w:p>
    <w:p w14:paraId="7CD673E6" w14:textId="77777777" w:rsidR="0085071C" w:rsidRDefault="00446485" w:rsidP="0085071C">
      <w:r>
        <w:t>12</w:t>
      </w:r>
      <w:r w:rsidR="0085071C" w:rsidRPr="002C09FF">
        <w:t>.4</w:t>
      </w:r>
      <w:r w:rsidR="0085071C">
        <w:t>.</w:t>
      </w:r>
      <w:r w:rsidR="0085071C" w:rsidRPr="002C09FF">
        <w:t xml:space="preserve"> Geen enkele wijziging van welke bepaling van dit contract ook, zal ingeroepen kunnen worden tenzij zij het voorwerp uitmaakt van een schriftelijke overeenkoms</w:t>
      </w:r>
      <w:r w:rsidR="0085071C">
        <w:t>t die ondertekend werd door de p</w:t>
      </w:r>
      <w:r w:rsidR="0085071C" w:rsidRPr="002C09FF">
        <w:t>artij aan wie zij tegengesteld wordt.</w:t>
      </w:r>
      <w:r w:rsidR="0085071C" w:rsidRPr="002C09FF">
        <w:tab/>
      </w:r>
    </w:p>
    <w:p w14:paraId="4A294307" w14:textId="593345A8" w:rsidR="0085071C" w:rsidRDefault="00446485" w:rsidP="0085071C">
      <w:pPr>
        <w:spacing w:after="0"/>
        <w:jc w:val="both"/>
      </w:pPr>
      <w:r>
        <w:t>12</w:t>
      </w:r>
      <w:r w:rsidR="0085071C" w:rsidRPr="0081622D">
        <w:t>.5</w:t>
      </w:r>
      <w:r w:rsidR="0085071C">
        <w:t>.</w:t>
      </w:r>
      <w:r w:rsidR="0085071C" w:rsidRPr="0081622D">
        <w:t xml:space="preserve"> Alle schriftelijke mededelingen, daarin inbegrepen iedere kennisgeving of verslag, vereist of toegelaten krachtens deze overeenkomst, worden geacht voldoende gegeven te zijn indien zij per e-mail met ontvangstbevestiging geschieden op de respectieve e-mailadressen (</w:t>
      </w:r>
      <w:r w:rsidR="00CE6C81">
        <w:t>kerkfabriek</w:t>
      </w:r>
      <w:r w:rsidR="0085071C" w:rsidRPr="0081622D">
        <w:t xml:space="preserve">: … ; </w:t>
      </w:r>
      <w:r w:rsidR="004C3F6C">
        <w:t>huurder</w:t>
      </w:r>
      <w:r w:rsidR="0085071C" w:rsidRPr="0081622D">
        <w:t>: …), tenzij in deze overeenkomst anders aangegeven.</w:t>
      </w:r>
      <w:r w:rsidR="0085071C" w:rsidRPr="0081622D">
        <w:tab/>
      </w:r>
      <w:r w:rsidR="0085071C" w:rsidRPr="0081622D">
        <w:br/>
      </w:r>
      <w:r w:rsidR="0085071C" w:rsidRPr="0081622D">
        <w:br/>
        <w:t>Elke wijziging door een partij van het in onderhavige overeenkomst vermelde fysieke adres zal tijdig ter kennis worden gebracht aan de andere partij en dit minstens 15 dagen vóór de effectieve adreswijziging of zetelverplaatsing.</w:t>
      </w:r>
    </w:p>
    <w:p w14:paraId="2BFD42C7" w14:textId="77777777" w:rsidR="0085071C" w:rsidRPr="0081622D" w:rsidRDefault="0085071C" w:rsidP="0085071C">
      <w:pPr>
        <w:spacing w:after="0"/>
        <w:jc w:val="both"/>
      </w:pPr>
    </w:p>
    <w:p w14:paraId="2DF7A0F7" w14:textId="7F86E478" w:rsidR="0085071C" w:rsidRDefault="0085071C" w:rsidP="0085071C">
      <w:r>
        <w:t>1</w:t>
      </w:r>
      <w:r w:rsidR="00446485">
        <w:t>2</w:t>
      </w:r>
      <w:r>
        <w:t xml:space="preserve">.6. De </w:t>
      </w:r>
      <w:r w:rsidR="00CE6C81">
        <w:t>kerkfabriek</w:t>
      </w:r>
      <w:r>
        <w:t xml:space="preserve"> zal instaan voor de registratie van deze overeenkomst, doch de kosten hiervoor vallen ten laste van de gebruiker, dewelke zal instaan voor de betaling ervan binnen de vijf dagen volgend op het eenvoudig schriftelijk verzoek hiertoe van de </w:t>
      </w:r>
      <w:r w:rsidR="00CE6C81">
        <w:t>kerkfabriek</w:t>
      </w:r>
      <w:r>
        <w:t>.</w:t>
      </w:r>
    </w:p>
    <w:p w14:paraId="0FE6E0F3" w14:textId="74F7BAAA" w:rsidR="0025165C" w:rsidRDefault="00446485" w:rsidP="0025165C">
      <w:r>
        <w:lastRenderedPageBreak/>
        <w:t>12</w:t>
      </w:r>
      <w:r w:rsidR="0025165C">
        <w:t xml:space="preserve">.7. De </w:t>
      </w:r>
      <w:r w:rsidR="00CE6C81">
        <w:t>kerkfabriek</w:t>
      </w:r>
      <w:r w:rsidR="0025165C">
        <w:t xml:space="preserve"> maakt zich sterk alle uit deze overeenkomst voortvloeiende verbintenissen eveneens op te leggen en te doen naleven door alle personen dewelke </w:t>
      </w:r>
      <w:r w:rsidR="002A4B64">
        <w:t>h</w:t>
      </w:r>
      <w:r w:rsidR="0025165C">
        <w:t xml:space="preserve">ij betrekt of inschakelt bij de uitvoering van deze overeenkomst (personeel, mandatarissen, </w:t>
      </w:r>
      <w:proofErr w:type="spellStart"/>
      <w:r w:rsidR="0025165C">
        <w:t>aangestelden</w:t>
      </w:r>
      <w:proofErr w:type="spellEnd"/>
      <w:r w:rsidR="0025165C">
        <w:t>,…).</w:t>
      </w:r>
    </w:p>
    <w:p w14:paraId="27508D1D" w14:textId="77777777" w:rsidR="004C3F6C" w:rsidRDefault="004C3F6C">
      <w:pPr>
        <w:rPr>
          <w:b/>
        </w:rPr>
      </w:pPr>
    </w:p>
    <w:p w14:paraId="58426C46" w14:textId="77777777" w:rsidR="00F03743" w:rsidRPr="00F03743" w:rsidRDefault="00446485">
      <w:pPr>
        <w:rPr>
          <w:b/>
        </w:rPr>
      </w:pPr>
      <w:r>
        <w:rPr>
          <w:b/>
        </w:rPr>
        <w:t>Artikel 13</w:t>
      </w:r>
      <w:r w:rsidR="00ED159D">
        <w:rPr>
          <w:b/>
        </w:rPr>
        <w:t xml:space="preserve">:  </w:t>
      </w:r>
      <w:r w:rsidR="00F03743" w:rsidRPr="00F03743">
        <w:rPr>
          <w:b/>
        </w:rPr>
        <w:t>Toepasselijk recht en bevoegde rechtbank</w:t>
      </w:r>
    </w:p>
    <w:p w14:paraId="07409200" w14:textId="77777777" w:rsidR="00F03743" w:rsidRDefault="00CE291B">
      <w:r>
        <w:t>Alle</w:t>
      </w:r>
      <w:r w:rsidR="008842D7">
        <w:t>e</w:t>
      </w:r>
      <w:r>
        <w:t xml:space="preserve">n het Belgische recht is van toepassing op de relaties tussen de partijen.  </w:t>
      </w:r>
    </w:p>
    <w:p w14:paraId="532DB1F0" w14:textId="77777777" w:rsidR="00CE291B" w:rsidRDefault="00CE291B">
      <w:r>
        <w:t xml:space="preserve">Elke betwisting met betrekking tot de geldigheid, uitvoering en/of interpretatie van deze overeenkomst, wordt </w:t>
      </w:r>
      <w:r w:rsidR="00842DCD">
        <w:t>uitsluitend onderworpen aan de rechterlijke macht van het gerechtsarrondissement ………..</w:t>
      </w:r>
    </w:p>
    <w:p w14:paraId="1B1016E9" w14:textId="77777777" w:rsidR="000902B0" w:rsidRDefault="00CE291B">
      <w:r>
        <w:t xml:space="preserve"> </w:t>
      </w:r>
    </w:p>
    <w:p w14:paraId="534BB080" w14:textId="77777777" w:rsidR="003B74EB" w:rsidRDefault="003B74EB">
      <w:r>
        <w:t xml:space="preserve">Opgemaakt te ………….op ……….., in </w:t>
      </w:r>
      <w:r w:rsidR="000D2FEF">
        <w:t>3</w:t>
      </w:r>
      <w:r w:rsidR="00F9499A">
        <w:t xml:space="preserve"> </w:t>
      </w:r>
      <w:r>
        <w:t>exemplaren en wa</w:t>
      </w:r>
      <w:r w:rsidR="00F9499A">
        <w:t>arvan iedere partij verklaart éé</w:t>
      </w:r>
      <w:r>
        <w:t>n exemplaar ontvangen te hebb</w:t>
      </w:r>
      <w:r w:rsidR="0025165C">
        <w:t>en en waarvan één bestemd is voor registratie.</w:t>
      </w:r>
    </w:p>
    <w:p w14:paraId="19BEFFC2" w14:textId="5EC0FB53" w:rsidR="003B74EB" w:rsidRDefault="00DD1005">
      <w:r>
        <w:t xml:space="preserve">Voor de </w:t>
      </w:r>
      <w:r w:rsidR="00CE6C81">
        <w:t>kerkfabriek</w:t>
      </w:r>
      <w:r w:rsidR="00D53E24">
        <w:t xml:space="preserve"> </w:t>
      </w:r>
      <w:r w:rsidR="00F9499A">
        <w:tab/>
      </w:r>
      <w:r w:rsidR="00F9499A">
        <w:tab/>
      </w:r>
      <w:r w:rsidR="00F9499A">
        <w:tab/>
      </w:r>
      <w:r w:rsidR="00F9499A">
        <w:tab/>
      </w:r>
      <w:r w:rsidR="00F9499A">
        <w:tab/>
      </w:r>
      <w:r w:rsidR="00F9499A">
        <w:tab/>
      </w:r>
      <w:r w:rsidR="00F9499A">
        <w:tab/>
      </w:r>
      <w:r>
        <w:t xml:space="preserve">voor de </w:t>
      </w:r>
      <w:r w:rsidR="007938FB">
        <w:t>huurder</w:t>
      </w:r>
    </w:p>
    <w:p w14:paraId="4F668679" w14:textId="77777777" w:rsidR="00F9499A" w:rsidRDefault="00F9499A"/>
    <w:p w14:paraId="2B41B75C" w14:textId="77777777" w:rsidR="00F9499A" w:rsidRDefault="00F9499A"/>
    <w:p w14:paraId="13241160" w14:textId="77777777" w:rsidR="00446485" w:rsidRDefault="00F9499A">
      <w:r>
        <w:t>(</w:t>
      </w:r>
      <w:r w:rsidR="00DD1005">
        <w:t xml:space="preserve">datum + </w:t>
      </w:r>
      <w:r>
        <w:t>handtekening(en))</w:t>
      </w:r>
      <w:r>
        <w:tab/>
      </w:r>
      <w:r>
        <w:tab/>
      </w:r>
      <w:r>
        <w:tab/>
      </w:r>
      <w:r>
        <w:tab/>
      </w:r>
      <w:r>
        <w:tab/>
      </w:r>
      <w:r>
        <w:tab/>
        <w:t>(</w:t>
      </w:r>
      <w:r w:rsidR="00DD1005">
        <w:t xml:space="preserve">datum + </w:t>
      </w:r>
      <w:r>
        <w:t>handtekening(en))</w:t>
      </w:r>
    </w:p>
    <w:p w14:paraId="69BB5841" w14:textId="77777777" w:rsidR="000902B0" w:rsidRPr="00446485" w:rsidRDefault="000902B0">
      <w:r w:rsidRPr="000902B0">
        <w:rPr>
          <w:b/>
          <w:u w:val="single"/>
        </w:rPr>
        <w:t>Bijlagen</w:t>
      </w:r>
    </w:p>
    <w:p w14:paraId="5335A149" w14:textId="77777777" w:rsidR="000902B0" w:rsidRDefault="000902B0" w:rsidP="000902B0">
      <w:r>
        <w:t>De volgende bijlagen bij deze overeenkomst</w:t>
      </w:r>
      <w:r w:rsidR="0025165C">
        <w:t>, waarvan de huurder verklaart deze on</w:t>
      </w:r>
      <w:r w:rsidR="00F7200B">
        <w:t>t</w:t>
      </w:r>
      <w:r w:rsidR="0025165C">
        <w:t>vangen te hebben,</w:t>
      </w:r>
      <w:r>
        <w:t xml:space="preserve"> maken er integraal deel van uit:</w:t>
      </w:r>
    </w:p>
    <w:p w14:paraId="4B794808" w14:textId="77777777" w:rsidR="000902B0" w:rsidRDefault="000902B0" w:rsidP="000902B0">
      <w:pPr>
        <w:pStyle w:val="Lijstalinea"/>
        <w:numPr>
          <w:ilvl w:val="0"/>
          <w:numId w:val="3"/>
        </w:numPr>
      </w:pPr>
      <w:r>
        <w:t xml:space="preserve">Richtlijnen van de Vlaamse Bisschoppen voor het gebruik van de parochiekerken </w:t>
      </w:r>
    </w:p>
    <w:p w14:paraId="06CD44EF" w14:textId="77777777" w:rsidR="000902B0" w:rsidRDefault="000902B0" w:rsidP="000902B0">
      <w:pPr>
        <w:pStyle w:val="Lijstalinea"/>
        <w:numPr>
          <w:ilvl w:val="0"/>
          <w:numId w:val="3"/>
        </w:numPr>
      </w:pPr>
      <w:r>
        <w:t>Beschrijving van het ter beschikking gestelde deel van het kerkgebouw;</w:t>
      </w:r>
    </w:p>
    <w:p w14:paraId="0BDA3921" w14:textId="77777777" w:rsidR="000902B0" w:rsidRDefault="000902B0" w:rsidP="000902B0">
      <w:pPr>
        <w:pStyle w:val="Lijstalinea"/>
        <w:numPr>
          <w:ilvl w:val="0"/>
          <w:numId w:val="3"/>
        </w:numPr>
      </w:pPr>
      <w:r>
        <w:t>Huishoudelijk reglement;</w:t>
      </w:r>
    </w:p>
    <w:p w14:paraId="7F352720" w14:textId="2C768AD3" w:rsidR="000902B0" w:rsidRPr="003B74EB" w:rsidRDefault="000902B0" w:rsidP="00CE6C81">
      <w:pPr>
        <w:pStyle w:val="Lijstalinea"/>
        <w:numPr>
          <w:ilvl w:val="0"/>
          <w:numId w:val="3"/>
        </w:numPr>
      </w:pPr>
      <w:r>
        <w:t>Inrichtings- en projectfiche</w:t>
      </w:r>
    </w:p>
    <w:sectPr w:rsidR="000902B0" w:rsidRPr="003B74E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5DDD1" w14:textId="77777777" w:rsidR="009A76F5" w:rsidRDefault="009A76F5" w:rsidP="003C3ABB">
      <w:pPr>
        <w:spacing w:after="0" w:line="240" w:lineRule="auto"/>
      </w:pPr>
      <w:r>
        <w:separator/>
      </w:r>
    </w:p>
  </w:endnote>
  <w:endnote w:type="continuationSeparator" w:id="0">
    <w:p w14:paraId="19F98292" w14:textId="77777777" w:rsidR="009A76F5" w:rsidRDefault="009A76F5" w:rsidP="003C3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269967"/>
      <w:docPartObj>
        <w:docPartGallery w:val="Page Numbers (Bottom of Page)"/>
        <w:docPartUnique/>
      </w:docPartObj>
    </w:sdtPr>
    <w:sdtEndPr>
      <w:rPr>
        <w:noProof/>
      </w:rPr>
    </w:sdtEndPr>
    <w:sdtContent>
      <w:p w14:paraId="5966E7F9" w14:textId="4D68F342" w:rsidR="003C3ABB" w:rsidRDefault="003C3ABB">
        <w:pPr>
          <w:pStyle w:val="Voettekst"/>
          <w:jc w:val="center"/>
        </w:pPr>
        <w:r>
          <w:fldChar w:fldCharType="begin"/>
        </w:r>
        <w:r>
          <w:instrText xml:space="preserve"> PAGE   \* MERGEFORMAT </w:instrText>
        </w:r>
        <w:r>
          <w:fldChar w:fldCharType="separate"/>
        </w:r>
        <w:r w:rsidR="00CE6C81">
          <w:rPr>
            <w:noProof/>
          </w:rPr>
          <w:t>9</w:t>
        </w:r>
        <w:r>
          <w:rPr>
            <w:noProof/>
          </w:rPr>
          <w:fldChar w:fldCharType="end"/>
        </w:r>
      </w:p>
    </w:sdtContent>
  </w:sdt>
  <w:p w14:paraId="5BDE276D" w14:textId="77777777" w:rsidR="003C3ABB" w:rsidRDefault="003C3A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7A9D4" w14:textId="77777777" w:rsidR="009A76F5" w:rsidRDefault="009A76F5" w:rsidP="003C3ABB">
      <w:pPr>
        <w:spacing w:after="0" w:line="240" w:lineRule="auto"/>
      </w:pPr>
      <w:r>
        <w:separator/>
      </w:r>
    </w:p>
  </w:footnote>
  <w:footnote w:type="continuationSeparator" w:id="0">
    <w:p w14:paraId="1834092A" w14:textId="77777777" w:rsidR="009A76F5" w:rsidRDefault="009A76F5" w:rsidP="003C3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912"/>
    <w:multiLevelType w:val="hybridMultilevel"/>
    <w:tmpl w:val="3E6E84BA"/>
    <w:lvl w:ilvl="0" w:tplc="CC542DD8">
      <w:start w:val="6"/>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75E13A4"/>
    <w:multiLevelType w:val="hybridMultilevel"/>
    <w:tmpl w:val="749ABDEC"/>
    <w:lvl w:ilvl="0" w:tplc="57F2616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492A1F"/>
    <w:multiLevelType w:val="hybridMultilevel"/>
    <w:tmpl w:val="2DC4347C"/>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 w15:restartNumberingAfterBreak="0">
    <w:nsid w:val="2440592F"/>
    <w:multiLevelType w:val="hybridMultilevel"/>
    <w:tmpl w:val="4FDC24F8"/>
    <w:lvl w:ilvl="0" w:tplc="79A0646C">
      <w:numFmt w:val="bullet"/>
      <w:lvlText w:val="-"/>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8C40BA"/>
    <w:multiLevelType w:val="singleLevel"/>
    <w:tmpl w:val="C5CA508C"/>
    <w:lvl w:ilvl="0">
      <w:start w:val="1"/>
      <w:numFmt w:val="bullet"/>
      <w:lvlText w:val=""/>
      <w:lvlJc w:val="left"/>
      <w:pPr>
        <w:tabs>
          <w:tab w:val="num" w:pos="420"/>
        </w:tabs>
        <w:ind w:left="420" w:hanging="420"/>
      </w:pPr>
      <w:rPr>
        <w:rFonts w:ascii="Symbol" w:hAnsi="Symbol" w:hint="default"/>
      </w:rPr>
    </w:lvl>
  </w:abstractNum>
  <w:abstractNum w:abstractNumId="5" w15:restartNumberingAfterBreak="0">
    <w:nsid w:val="40042330"/>
    <w:multiLevelType w:val="hybridMultilevel"/>
    <w:tmpl w:val="030E85D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1243843"/>
    <w:multiLevelType w:val="hybridMultilevel"/>
    <w:tmpl w:val="4B1491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681D3A"/>
    <w:multiLevelType w:val="hybridMultilevel"/>
    <w:tmpl w:val="A37EC9FA"/>
    <w:lvl w:ilvl="0" w:tplc="929E28CC">
      <w:start w:val="6"/>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CE66B94"/>
    <w:multiLevelType w:val="hybridMultilevel"/>
    <w:tmpl w:val="ADF650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F6C6C23"/>
    <w:multiLevelType w:val="multilevel"/>
    <w:tmpl w:val="1B3C22B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lang w:val="nl-B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730CEE"/>
    <w:multiLevelType w:val="singleLevel"/>
    <w:tmpl w:val="53008EF8"/>
    <w:lvl w:ilvl="0">
      <w:start w:val="1"/>
      <w:numFmt w:val="lowerLetter"/>
      <w:lvlText w:val="%1."/>
      <w:lvlJc w:val="left"/>
      <w:pPr>
        <w:tabs>
          <w:tab w:val="num" w:pos="420"/>
        </w:tabs>
        <w:ind w:left="420" w:hanging="420"/>
      </w:pPr>
      <w:rPr>
        <w:rFonts w:cs="Times New Roman" w:hint="default"/>
      </w:rPr>
    </w:lvl>
  </w:abstractNum>
  <w:abstractNum w:abstractNumId="11" w15:restartNumberingAfterBreak="0">
    <w:nsid w:val="66F76431"/>
    <w:multiLevelType w:val="multilevel"/>
    <w:tmpl w:val="F6A015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6B3C5C"/>
    <w:multiLevelType w:val="hybridMultilevel"/>
    <w:tmpl w:val="C39012B2"/>
    <w:lvl w:ilvl="0" w:tplc="79A0646C">
      <w:numFmt w:val="bullet"/>
      <w:lvlText w:val="-"/>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49781011">
    <w:abstractNumId w:val="5"/>
  </w:num>
  <w:num w:numId="2" w16cid:durableId="2008089215">
    <w:abstractNumId w:val="1"/>
  </w:num>
  <w:num w:numId="3" w16cid:durableId="1546986534">
    <w:abstractNumId w:val="6"/>
  </w:num>
  <w:num w:numId="4" w16cid:durableId="1055205814">
    <w:abstractNumId w:val="2"/>
  </w:num>
  <w:num w:numId="5" w16cid:durableId="944923889">
    <w:abstractNumId w:val="8"/>
  </w:num>
  <w:num w:numId="6" w16cid:durableId="386532432">
    <w:abstractNumId w:val="11"/>
  </w:num>
  <w:num w:numId="7" w16cid:durableId="330840009">
    <w:abstractNumId w:val="3"/>
  </w:num>
  <w:num w:numId="8" w16cid:durableId="875771641">
    <w:abstractNumId w:val="0"/>
  </w:num>
  <w:num w:numId="9" w16cid:durableId="655887088">
    <w:abstractNumId w:val="10"/>
  </w:num>
  <w:num w:numId="10" w16cid:durableId="2073382558">
    <w:abstractNumId w:val="9"/>
  </w:num>
  <w:num w:numId="11" w16cid:durableId="1879246145">
    <w:abstractNumId w:val="4"/>
  </w:num>
  <w:num w:numId="12" w16cid:durableId="1402212222">
    <w:abstractNumId w:val="12"/>
  </w:num>
  <w:num w:numId="13" w16cid:durableId="913667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95"/>
    <w:rsid w:val="00000B1C"/>
    <w:rsid w:val="0000689B"/>
    <w:rsid w:val="000127D7"/>
    <w:rsid w:val="00012B78"/>
    <w:rsid w:val="000138E9"/>
    <w:rsid w:val="00014541"/>
    <w:rsid w:val="00030322"/>
    <w:rsid w:val="000315AF"/>
    <w:rsid w:val="0003755C"/>
    <w:rsid w:val="00042068"/>
    <w:rsid w:val="00042DDA"/>
    <w:rsid w:val="000616E7"/>
    <w:rsid w:val="000646B3"/>
    <w:rsid w:val="0007146C"/>
    <w:rsid w:val="00084F32"/>
    <w:rsid w:val="000902B0"/>
    <w:rsid w:val="000908B5"/>
    <w:rsid w:val="000939EE"/>
    <w:rsid w:val="0009413B"/>
    <w:rsid w:val="000A27DD"/>
    <w:rsid w:val="000A374E"/>
    <w:rsid w:val="000B5CCE"/>
    <w:rsid w:val="000B7206"/>
    <w:rsid w:val="000B78A9"/>
    <w:rsid w:val="000C6D6F"/>
    <w:rsid w:val="000D19EB"/>
    <w:rsid w:val="000D2946"/>
    <w:rsid w:val="000D2FEF"/>
    <w:rsid w:val="000D656A"/>
    <w:rsid w:val="000E487F"/>
    <w:rsid w:val="001229AD"/>
    <w:rsid w:val="0013082A"/>
    <w:rsid w:val="001404F6"/>
    <w:rsid w:val="00140E5F"/>
    <w:rsid w:val="00141659"/>
    <w:rsid w:val="00153ED7"/>
    <w:rsid w:val="001667DF"/>
    <w:rsid w:val="00170A36"/>
    <w:rsid w:val="001714C6"/>
    <w:rsid w:val="00177862"/>
    <w:rsid w:val="001817A4"/>
    <w:rsid w:val="00196F8A"/>
    <w:rsid w:val="001B25D5"/>
    <w:rsid w:val="001C11D2"/>
    <w:rsid w:val="001D1547"/>
    <w:rsid w:val="001E35F8"/>
    <w:rsid w:val="001E3E95"/>
    <w:rsid w:val="00202E52"/>
    <w:rsid w:val="002042D1"/>
    <w:rsid w:val="00214ADE"/>
    <w:rsid w:val="00227E72"/>
    <w:rsid w:val="00230942"/>
    <w:rsid w:val="002334D0"/>
    <w:rsid w:val="002423D8"/>
    <w:rsid w:val="0024342F"/>
    <w:rsid w:val="00250776"/>
    <w:rsid w:val="00251528"/>
    <w:rsid w:val="0025165C"/>
    <w:rsid w:val="00266BE2"/>
    <w:rsid w:val="00284B51"/>
    <w:rsid w:val="00294B10"/>
    <w:rsid w:val="002A1720"/>
    <w:rsid w:val="002A3E67"/>
    <w:rsid w:val="002A470D"/>
    <w:rsid w:val="002A4B64"/>
    <w:rsid w:val="002A5BD4"/>
    <w:rsid w:val="002C4074"/>
    <w:rsid w:val="002D07F9"/>
    <w:rsid w:val="002E1688"/>
    <w:rsid w:val="002F2954"/>
    <w:rsid w:val="002F7B66"/>
    <w:rsid w:val="00300E6C"/>
    <w:rsid w:val="00315B7C"/>
    <w:rsid w:val="00316FA6"/>
    <w:rsid w:val="00321F3C"/>
    <w:rsid w:val="00336FB5"/>
    <w:rsid w:val="00337853"/>
    <w:rsid w:val="00344635"/>
    <w:rsid w:val="00347CAB"/>
    <w:rsid w:val="003729AA"/>
    <w:rsid w:val="003764A2"/>
    <w:rsid w:val="003809D3"/>
    <w:rsid w:val="00390A44"/>
    <w:rsid w:val="003A5574"/>
    <w:rsid w:val="003B5583"/>
    <w:rsid w:val="003B74EB"/>
    <w:rsid w:val="003C3ABB"/>
    <w:rsid w:val="003C4B85"/>
    <w:rsid w:val="003D7039"/>
    <w:rsid w:val="003E33BF"/>
    <w:rsid w:val="003E4ACE"/>
    <w:rsid w:val="003F4EC3"/>
    <w:rsid w:val="00400F5A"/>
    <w:rsid w:val="004160DB"/>
    <w:rsid w:val="00424FA1"/>
    <w:rsid w:val="00425B44"/>
    <w:rsid w:val="004314EF"/>
    <w:rsid w:val="00433A72"/>
    <w:rsid w:val="00446485"/>
    <w:rsid w:val="00465ADC"/>
    <w:rsid w:val="00473C8A"/>
    <w:rsid w:val="00475796"/>
    <w:rsid w:val="00481FFC"/>
    <w:rsid w:val="0049240D"/>
    <w:rsid w:val="004B157C"/>
    <w:rsid w:val="004C2821"/>
    <w:rsid w:val="004C2FFF"/>
    <w:rsid w:val="004C3F6C"/>
    <w:rsid w:val="004D4D41"/>
    <w:rsid w:val="004D7375"/>
    <w:rsid w:val="00511353"/>
    <w:rsid w:val="005144DE"/>
    <w:rsid w:val="0053334B"/>
    <w:rsid w:val="00540771"/>
    <w:rsid w:val="005409DE"/>
    <w:rsid w:val="005448D7"/>
    <w:rsid w:val="0055103D"/>
    <w:rsid w:val="00556B0A"/>
    <w:rsid w:val="00560B36"/>
    <w:rsid w:val="00561EF6"/>
    <w:rsid w:val="00562DF7"/>
    <w:rsid w:val="0056770A"/>
    <w:rsid w:val="005800C2"/>
    <w:rsid w:val="00594B1C"/>
    <w:rsid w:val="00594F87"/>
    <w:rsid w:val="005A2B81"/>
    <w:rsid w:val="005A696A"/>
    <w:rsid w:val="005B12ED"/>
    <w:rsid w:val="005B2F83"/>
    <w:rsid w:val="005C0E26"/>
    <w:rsid w:val="005C2663"/>
    <w:rsid w:val="005C54F8"/>
    <w:rsid w:val="005C6EEF"/>
    <w:rsid w:val="005D3524"/>
    <w:rsid w:val="005E703E"/>
    <w:rsid w:val="005F03F6"/>
    <w:rsid w:val="005F37F3"/>
    <w:rsid w:val="0062245D"/>
    <w:rsid w:val="006277AA"/>
    <w:rsid w:val="00636441"/>
    <w:rsid w:val="00653D46"/>
    <w:rsid w:val="006648F1"/>
    <w:rsid w:val="006723FF"/>
    <w:rsid w:val="00682353"/>
    <w:rsid w:val="0069664B"/>
    <w:rsid w:val="006A34D2"/>
    <w:rsid w:val="006A3537"/>
    <w:rsid w:val="006B57F5"/>
    <w:rsid w:val="006D5118"/>
    <w:rsid w:val="006D639A"/>
    <w:rsid w:val="006E2D03"/>
    <w:rsid w:val="006E3C4B"/>
    <w:rsid w:val="006F1398"/>
    <w:rsid w:val="00706718"/>
    <w:rsid w:val="00710090"/>
    <w:rsid w:val="0071082A"/>
    <w:rsid w:val="00726DBF"/>
    <w:rsid w:val="00764F0F"/>
    <w:rsid w:val="00766A88"/>
    <w:rsid w:val="00773419"/>
    <w:rsid w:val="0077490B"/>
    <w:rsid w:val="00775ACA"/>
    <w:rsid w:val="00780FE0"/>
    <w:rsid w:val="00784D60"/>
    <w:rsid w:val="007869E2"/>
    <w:rsid w:val="007938FB"/>
    <w:rsid w:val="007950A2"/>
    <w:rsid w:val="007A21A6"/>
    <w:rsid w:val="007B6D27"/>
    <w:rsid w:val="007C282B"/>
    <w:rsid w:val="007C662E"/>
    <w:rsid w:val="007D119C"/>
    <w:rsid w:val="007D24EE"/>
    <w:rsid w:val="007D52A0"/>
    <w:rsid w:val="007F225C"/>
    <w:rsid w:val="007F707D"/>
    <w:rsid w:val="00805AED"/>
    <w:rsid w:val="00811F86"/>
    <w:rsid w:val="0082478D"/>
    <w:rsid w:val="008333E4"/>
    <w:rsid w:val="00842DCD"/>
    <w:rsid w:val="0085071C"/>
    <w:rsid w:val="00852543"/>
    <w:rsid w:val="00853010"/>
    <w:rsid w:val="00862F20"/>
    <w:rsid w:val="00867D3C"/>
    <w:rsid w:val="008762BE"/>
    <w:rsid w:val="00880921"/>
    <w:rsid w:val="00884286"/>
    <w:rsid w:val="008842D7"/>
    <w:rsid w:val="008A40F1"/>
    <w:rsid w:val="008C3C71"/>
    <w:rsid w:val="008C5B52"/>
    <w:rsid w:val="008C74AA"/>
    <w:rsid w:val="008E55C2"/>
    <w:rsid w:val="008F18CF"/>
    <w:rsid w:val="008F2871"/>
    <w:rsid w:val="00906A86"/>
    <w:rsid w:val="00914633"/>
    <w:rsid w:val="009204AF"/>
    <w:rsid w:val="00925A07"/>
    <w:rsid w:val="0093049B"/>
    <w:rsid w:val="00931852"/>
    <w:rsid w:val="0093647E"/>
    <w:rsid w:val="009443E0"/>
    <w:rsid w:val="009509DF"/>
    <w:rsid w:val="00960BD3"/>
    <w:rsid w:val="00976117"/>
    <w:rsid w:val="009928A4"/>
    <w:rsid w:val="00996CC2"/>
    <w:rsid w:val="009A31B4"/>
    <w:rsid w:val="009A76F5"/>
    <w:rsid w:val="009B0920"/>
    <w:rsid w:val="009C0506"/>
    <w:rsid w:val="009C1F8D"/>
    <w:rsid w:val="009C34B2"/>
    <w:rsid w:val="009D5F8E"/>
    <w:rsid w:val="009F4BAD"/>
    <w:rsid w:val="009F6A7B"/>
    <w:rsid w:val="00A112BD"/>
    <w:rsid w:val="00A24D68"/>
    <w:rsid w:val="00A26025"/>
    <w:rsid w:val="00A56543"/>
    <w:rsid w:val="00A66D37"/>
    <w:rsid w:val="00A74B70"/>
    <w:rsid w:val="00A75641"/>
    <w:rsid w:val="00A76185"/>
    <w:rsid w:val="00A93A19"/>
    <w:rsid w:val="00AB3D4B"/>
    <w:rsid w:val="00AC051C"/>
    <w:rsid w:val="00AC4CE2"/>
    <w:rsid w:val="00AD553D"/>
    <w:rsid w:val="00AE0F73"/>
    <w:rsid w:val="00AE2242"/>
    <w:rsid w:val="00AF55CC"/>
    <w:rsid w:val="00B156FE"/>
    <w:rsid w:val="00B34336"/>
    <w:rsid w:val="00B47385"/>
    <w:rsid w:val="00B5768F"/>
    <w:rsid w:val="00B61DD7"/>
    <w:rsid w:val="00B653CE"/>
    <w:rsid w:val="00B8158B"/>
    <w:rsid w:val="00B82B08"/>
    <w:rsid w:val="00B84C88"/>
    <w:rsid w:val="00BA0B2D"/>
    <w:rsid w:val="00BC39EB"/>
    <w:rsid w:val="00BC440E"/>
    <w:rsid w:val="00BE2801"/>
    <w:rsid w:val="00BF0067"/>
    <w:rsid w:val="00C05201"/>
    <w:rsid w:val="00C11673"/>
    <w:rsid w:val="00C14CCD"/>
    <w:rsid w:val="00C25DAC"/>
    <w:rsid w:val="00C3666A"/>
    <w:rsid w:val="00C4364A"/>
    <w:rsid w:val="00C4545E"/>
    <w:rsid w:val="00C8426C"/>
    <w:rsid w:val="00C93CF3"/>
    <w:rsid w:val="00CC171F"/>
    <w:rsid w:val="00CD2749"/>
    <w:rsid w:val="00CE1898"/>
    <w:rsid w:val="00CE291B"/>
    <w:rsid w:val="00CE6C81"/>
    <w:rsid w:val="00D075EE"/>
    <w:rsid w:val="00D1025D"/>
    <w:rsid w:val="00D167B1"/>
    <w:rsid w:val="00D2375D"/>
    <w:rsid w:val="00D3484E"/>
    <w:rsid w:val="00D46B69"/>
    <w:rsid w:val="00D51238"/>
    <w:rsid w:val="00D53E24"/>
    <w:rsid w:val="00D54289"/>
    <w:rsid w:val="00D6193A"/>
    <w:rsid w:val="00D66927"/>
    <w:rsid w:val="00D67552"/>
    <w:rsid w:val="00D706C7"/>
    <w:rsid w:val="00D727AC"/>
    <w:rsid w:val="00D74453"/>
    <w:rsid w:val="00DB20FE"/>
    <w:rsid w:val="00DB58A6"/>
    <w:rsid w:val="00DC5E56"/>
    <w:rsid w:val="00DD1005"/>
    <w:rsid w:val="00DD3408"/>
    <w:rsid w:val="00DF5879"/>
    <w:rsid w:val="00DF7674"/>
    <w:rsid w:val="00E01B7E"/>
    <w:rsid w:val="00E07466"/>
    <w:rsid w:val="00E11310"/>
    <w:rsid w:val="00E13BE5"/>
    <w:rsid w:val="00E14DD0"/>
    <w:rsid w:val="00E16508"/>
    <w:rsid w:val="00E2538E"/>
    <w:rsid w:val="00E30CEA"/>
    <w:rsid w:val="00E504EC"/>
    <w:rsid w:val="00E65819"/>
    <w:rsid w:val="00E80203"/>
    <w:rsid w:val="00E829A2"/>
    <w:rsid w:val="00E9064B"/>
    <w:rsid w:val="00E96D39"/>
    <w:rsid w:val="00EA2E9D"/>
    <w:rsid w:val="00EA54B1"/>
    <w:rsid w:val="00EB4965"/>
    <w:rsid w:val="00EC5AAC"/>
    <w:rsid w:val="00ED159D"/>
    <w:rsid w:val="00EE107D"/>
    <w:rsid w:val="00EF2065"/>
    <w:rsid w:val="00F02CD1"/>
    <w:rsid w:val="00F03743"/>
    <w:rsid w:val="00F11566"/>
    <w:rsid w:val="00F13AFD"/>
    <w:rsid w:val="00F227F5"/>
    <w:rsid w:val="00F22D12"/>
    <w:rsid w:val="00F37FC9"/>
    <w:rsid w:val="00F40771"/>
    <w:rsid w:val="00F47A00"/>
    <w:rsid w:val="00F530B4"/>
    <w:rsid w:val="00F7200B"/>
    <w:rsid w:val="00F7594B"/>
    <w:rsid w:val="00F80E4A"/>
    <w:rsid w:val="00F90229"/>
    <w:rsid w:val="00F9499A"/>
    <w:rsid w:val="00F95331"/>
    <w:rsid w:val="00FA72BC"/>
    <w:rsid w:val="00FB1888"/>
    <w:rsid w:val="00FB62F6"/>
    <w:rsid w:val="00FC5B69"/>
    <w:rsid w:val="00FD37E5"/>
    <w:rsid w:val="00FD5195"/>
    <w:rsid w:val="00FE21FA"/>
    <w:rsid w:val="00FE2264"/>
    <w:rsid w:val="00FF5F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BCEA"/>
  <w15:docId w15:val="{83288184-5F0A-4014-810A-4206D230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5195"/>
    <w:pPr>
      <w:ind w:left="720"/>
      <w:contextualSpacing/>
    </w:pPr>
  </w:style>
  <w:style w:type="paragraph" w:styleId="Koptekst">
    <w:name w:val="header"/>
    <w:basedOn w:val="Standaard"/>
    <w:link w:val="KoptekstChar"/>
    <w:uiPriority w:val="99"/>
    <w:unhideWhenUsed/>
    <w:rsid w:val="003C3A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3ABB"/>
  </w:style>
  <w:style w:type="paragraph" w:styleId="Voettekst">
    <w:name w:val="footer"/>
    <w:basedOn w:val="Standaard"/>
    <w:link w:val="VoettekstChar"/>
    <w:uiPriority w:val="99"/>
    <w:unhideWhenUsed/>
    <w:rsid w:val="003C3A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3ABB"/>
  </w:style>
  <w:style w:type="paragraph" w:styleId="Ballontekst">
    <w:name w:val="Balloon Text"/>
    <w:basedOn w:val="Standaard"/>
    <w:link w:val="BallontekstChar"/>
    <w:uiPriority w:val="99"/>
    <w:semiHidden/>
    <w:unhideWhenUsed/>
    <w:rsid w:val="001667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67DF"/>
    <w:rPr>
      <w:rFonts w:ascii="Tahoma" w:hAnsi="Tahoma" w:cs="Tahoma"/>
      <w:sz w:val="16"/>
      <w:szCs w:val="16"/>
    </w:rPr>
  </w:style>
  <w:style w:type="character" w:styleId="Verwijzingopmerking">
    <w:name w:val="annotation reference"/>
    <w:basedOn w:val="Standaardalinea-lettertype"/>
    <w:uiPriority w:val="99"/>
    <w:semiHidden/>
    <w:unhideWhenUsed/>
    <w:rsid w:val="00511353"/>
    <w:rPr>
      <w:sz w:val="16"/>
      <w:szCs w:val="16"/>
    </w:rPr>
  </w:style>
  <w:style w:type="paragraph" w:styleId="Tekstopmerking">
    <w:name w:val="annotation text"/>
    <w:basedOn w:val="Standaard"/>
    <w:link w:val="TekstopmerkingChar"/>
    <w:uiPriority w:val="99"/>
    <w:unhideWhenUsed/>
    <w:rsid w:val="00511353"/>
    <w:pPr>
      <w:spacing w:line="240" w:lineRule="auto"/>
    </w:pPr>
    <w:rPr>
      <w:sz w:val="20"/>
      <w:szCs w:val="20"/>
    </w:rPr>
  </w:style>
  <w:style w:type="character" w:customStyle="1" w:styleId="TekstopmerkingChar">
    <w:name w:val="Tekst opmerking Char"/>
    <w:basedOn w:val="Standaardalinea-lettertype"/>
    <w:link w:val="Tekstopmerking"/>
    <w:uiPriority w:val="99"/>
    <w:rsid w:val="00511353"/>
    <w:rPr>
      <w:sz w:val="20"/>
      <w:szCs w:val="20"/>
    </w:rPr>
  </w:style>
  <w:style w:type="paragraph" w:styleId="Onderwerpvanopmerking">
    <w:name w:val="annotation subject"/>
    <w:basedOn w:val="Tekstopmerking"/>
    <w:next w:val="Tekstopmerking"/>
    <w:link w:val="OnderwerpvanopmerkingChar"/>
    <w:uiPriority w:val="99"/>
    <w:semiHidden/>
    <w:unhideWhenUsed/>
    <w:rsid w:val="00511353"/>
    <w:rPr>
      <w:b/>
      <w:bCs/>
    </w:rPr>
  </w:style>
  <w:style w:type="character" w:customStyle="1" w:styleId="OnderwerpvanopmerkingChar">
    <w:name w:val="Onderwerp van opmerking Char"/>
    <w:basedOn w:val="TekstopmerkingChar"/>
    <w:link w:val="Onderwerpvanopmerking"/>
    <w:uiPriority w:val="99"/>
    <w:semiHidden/>
    <w:rsid w:val="005113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E1AE4-EF57-4C5F-BEA5-929B1BA7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4186</Words>
  <Characters>23024</Characters>
  <Application>Microsoft Office Word</Application>
  <DocSecurity>0</DocSecurity>
  <Lines>191</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Kelchtermans</dc:creator>
  <cp:lastModifiedBy>Luka D'haese</cp:lastModifiedBy>
  <cp:revision>2</cp:revision>
  <cp:lastPrinted>2016-04-25T09:32:00Z</cp:lastPrinted>
  <dcterms:created xsi:type="dcterms:W3CDTF">2025-04-24T07:31:00Z</dcterms:created>
  <dcterms:modified xsi:type="dcterms:W3CDTF">2025-04-24T07:31:00Z</dcterms:modified>
</cp:coreProperties>
</file>